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ECDC" w14:textId="31CF9596" w:rsidR="00684AB4" w:rsidRPr="00275910" w:rsidRDefault="009C24CE" w:rsidP="002759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Segoe UI Historic" w:hAnsi="Segoe UI Historic" w:cs="Segoe UI Historic"/>
          <w:b/>
          <w:color w:val="000000"/>
        </w:rPr>
      </w:pPr>
      <w:r w:rsidRPr="0028180A">
        <w:rPr>
          <w:rFonts w:ascii="Segoe UI Historic" w:hAnsi="Segoe UI Historic" w:cs="Segoe UI Historic"/>
          <w:b/>
          <w:color w:val="000000"/>
        </w:rPr>
        <w:t>ARUN KUMAR B</w:t>
      </w:r>
    </w:p>
    <w:p w14:paraId="3B88A979" w14:textId="0750F857" w:rsidR="00684AB4" w:rsidRPr="00275910" w:rsidRDefault="008925EF" w:rsidP="00275910">
      <w:pPr>
        <w:spacing w:after="0"/>
        <w:ind w:left="720" w:hanging="360"/>
        <w:jc w:val="center"/>
        <w:rPr>
          <w:rFonts w:ascii="Segoe UI Historic" w:hAnsi="Segoe UI Historic" w:cs="Segoe UI Historic"/>
          <w:sz w:val="20"/>
        </w:rPr>
      </w:pPr>
      <w:r>
        <w:rPr>
          <w:noProof/>
          <w:lang w:val="en-IN" w:eastAsia="en-IN" w:bidi="ar-SA"/>
        </w:rPr>
        <w:t xml:space="preserve"> </w:t>
      </w:r>
      <w:hyperlink r:id="rId7" w:history="1">
        <w:r w:rsidRPr="008760C8">
          <w:rPr>
            <w:rStyle w:val="Hyperlink"/>
            <w:noProof/>
            <w:lang w:val="en-IN" w:eastAsia="en-IN" w:bidi="ar-SA"/>
          </w:rPr>
          <w:t>roxon@theappliedthought.com</w:t>
        </w:r>
      </w:hyperlink>
      <w:r>
        <w:rPr>
          <w:noProof/>
          <w:lang w:val="en-IN" w:eastAsia="en-IN" w:bidi="ar-SA"/>
        </w:rPr>
        <w:t xml:space="preserve"> </w:t>
      </w:r>
      <w:r w:rsidR="003B2E0E" w:rsidRPr="000A437B">
        <w:rPr>
          <w:rFonts w:ascii="Segoe UI Historic" w:hAnsi="Segoe UI Historic" w:cs="Segoe UI Historic"/>
          <w:sz w:val="20"/>
          <w:szCs w:val="20"/>
        </w:rPr>
        <w:t xml:space="preserve"> </w:t>
      </w:r>
      <w:r w:rsidR="00F12B8B">
        <w:rPr>
          <w:rFonts w:ascii="Segoe UI Historic" w:hAnsi="Segoe UI Historic" w:cs="Segoe UI Historic"/>
          <w:sz w:val="20"/>
          <w:szCs w:val="20"/>
        </w:rPr>
        <w:t xml:space="preserve"> </w:t>
      </w:r>
      <w:r w:rsidR="00FA5447" w:rsidRPr="00173554">
        <w:rPr>
          <w:rFonts w:ascii="Segoe UI Historic" w:hAnsi="Segoe UI Historic" w:cs="Segoe UI Historic"/>
          <w:color w:val="000000"/>
          <w:sz w:val="20"/>
          <w:szCs w:val="20"/>
        </w:rPr>
        <w:t>|</w:t>
      </w:r>
      <w:r w:rsidR="00085E12">
        <w:rPr>
          <w:rFonts w:ascii="Segoe UI Historic" w:hAnsi="Segoe UI Historic" w:cs="Segoe UI Historic"/>
          <w:color w:val="000000"/>
          <w:sz w:val="20"/>
          <w:szCs w:val="20"/>
        </w:rPr>
        <w:t xml:space="preserve"> </w:t>
      </w:r>
      <w:r w:rsidR="0039674C">
        <w:rPr>
          <w:rFonts w:ascii="Segoe UI Historic" w:hAnsi="Segoe UI Historic" w:cs="Segoe UI Historic"/>
          <w:color w:val="000000"/>
          <w:sz w:val="20"/>
          <w:szCs w:val="20"/>
        </w:rPr>
        <w:t xml:space="preserve">   </w:t>
      </w:r>
      <w:r w:rsidR="00F12B8B">
        <w:rPr>
          <w:rFonts w:ascii="Segoe UI Historic" w:hAnsi="Segoe UI Historic" w:cs="Segoe UI Historic"/>
          <w:color w:val="000000"/>
          <w:sz w:val="20"/>
          <w:szCs w:val="20"/>
        </w:rPr>
        <w:t xml:space="preserve">   </w:t>
      </w:r>
      <w:r w:rsidR="008E2F1C">
        <w:rPr>
          <w:rFonts w:ascii="Segoe UI Historic" w:hAnsi="Segoe UI Historic" w:cs="Segoe UI Historic"/>
          <w:color w:val="000000"/>
          <w:sz w:val="20"/>
          <w:szCs w:val="20"/>
        </w:rPr>
        <w:t xml:space="preserve"> </w:t>
      </w:r>
      <w:r w:rsidR="003B2E0E" w:rsidRPr="00173554">
        <w:rPr>
          <w:rFonts w:ascii="Segoe UI Historic" w:hAnsi="Segoe UI Historic" w:cs="Segoe UI Historic"/>
          <w:sz w:val="20"/>
          <w:szCs w:val="20"/>
        </w:rPr>
        <w:t>+1-</w:t>
      </w:r>
      <w:r>
        <w:rPr>
          <w:rFonts w:ascii="Segoe UI Historic" w:hAnsi="Segoe UI Historic" w:cs="Segoe UI Historic"/>
          <w:sz w:val="20"/>
          <w:szCs w:val="20"/>
        </w:rPr>
        <w:t>754-946-4873</w:t>
      </w:r>
      <w:r w:rsidR="008E2F1C">
        <w:rPr>
          <w:rFonts w:ascii="Segoe UI Historic" w:hAnsi="Segoe UI Historic" w:cs="Segoe UI Historic"/>
          <w:sz w:val="20"/>
          <w:szCs w:val="20"/>
        </w:rPr>
        <w:t xml:space="preserve"> </w:t>
      </w:r>
      <w:r w:rsidR="00F12B8B">
        <w:rPr>
          <w:rFonts w:ascii="Segoe UI Historic" w:hAnsi="Segoe UI Historic" w:cs="Segoe UI Historic"/>
          <w:sz w:val="20"/>
          <w:szCs w:val="20"/>
        </w:rPr>
        <w:t xml:space="preserve">  </w:t>
      </w:r>
      <w:r w:rsidR="000A437B" w:rsidRPr="000A437B">
        <w:rPr>
          <w:rFonts w:ascii="Segoe UI Historic" w:hAnsi="Segoe UI Historic" w:cs="Segoe UI Historic"/>
          <w:sz w:val="20"/>
          <w:szCs w:val="20"/>
        </w:rPr>
        <w:t xml:space="preserve"> </w:t>
      </w:r>
      <w:r w:rsidR="000A437B">
        <w:rPr>
          <w:rFonts w:ascii="Segoe UI Historic" w:hAnsi="Segoe UI Historic" w:cs="Segoe UI Historic"/>
          <w:sz w:val="20"/>
          <w:szCs w:val="20"/>
        </w:rPr>
        <w:t>|</w:t>
      </w:r>
      <w:r w:rsidR="000A437B" w:rsidRPr="000A437B">
        <w:rPr>
          <w:rFonts w:ascii="Segoe UI Historic" w:eastAsia="Candara" w:hAnsi="Segoe UI Historic" w:cs="Segoe UI Historic"/>
          <w:sz w:val="20"/>
          <w:szCs w:val="20"/>
        </w:rPr>
        <w:t xml:space="preserve"> </w:t>
      </w:r>
      <w:r w:rsidR="0039674C">
        <w:rPr>
          <w:rFonts w:ascii="Segoe UI Historic" w:eastAsia="Candara" w:hAnsi="Segoe UI Historic" w:cs="Segoe UI Historic"/>
          <w:sz w:val="20"/>
          <w:szCs w:val="20"/>
        </w:rPr>
        <w:t xml:space="preserve">  </w:t>
      </w:r>
      <w:r w:rsidR="00F12B8B">
        <w:rPr>
          <w:rFonts w:ascii="Segoe UI Historic" w:eastAsia="Candara" w:hAnsi="Segoe UI Historic" w:cs="Segoe UI Historic"/>
          <w:sz w:val="20"/>
          <w:szCs w:val="20"/>
        </w:rPr>
        <w:t xml:space="preserve"> </w:t>
      </w:r>
      <w:r w:rsidR="008E2F1C">
        <w:rPr>
          <w:rFonts w:ascii="Segoe UI Historic" w:eastAsia="Candara" w:hAnsi="Segoe UI Historic" w:cs="Segoe UI Historic"/>
          <w:sz w:val="20"/>
          <w:szCs w:val="20"/>
        </w:rPr>
        <w:t xml:space="preserve"> </w:t>
      </w:r>
      <w:hyperlink r:id="rId8" w:history="1">
        <w:proofErr w:type="spellStart"/>
        <w:r w:rsidR="00C96865" w:rsidRPr="00C96865">
          <w:rPr>
            <w:rStyle w:val="Hyperlink"/>
            <w:rFonts w:ascii="Segoe UI Historic" w:eastAsia="Candara" w:hAnsi="Segoe UI Historic" w:cs="Segoe UI Historic"/>
            <w:sz w:val="20"/>
            <w:szCs w:val="20"/>
          </w:rPr>
          <w:t>arunkumarbe</w:t>
        </w:r>
        <w:proofErr w:type="spellEnd"/>
      </w:hyperlink>
      <w:r w:rsidR="008E2F1C" w:rsidRPr="000A437B">
        <w:rPr>
          <w:rFonts w:ascii="Segoe UI Historic" w:hAnsi="Segoe UI Historic" w:cs="Segoe UI Historic"/>
          <w:sz w:val="20"/>
          <w:szCs w:val="20"/>
        </w:rPr>
        <w:t xml:space="preserve"> </w:t>
      </w:r>
      <w:r w:rsidR="008E2F1C">
        <w:rPr>
          <w:rFonts w:ascii="Segoe UI Historic" w:hAnsi="Segoe UI Historic" w:cs="Segoe UI Historic"/>
          <w:sz w:val="20"/>
          <w:szCs w:val="20"/>
        </w:rPr>
        <w:t xml:space="preserve">  </w:t>
      </w:r>
    </w:p>
    <w:p w14:paraId="72812CB7" w14:textId="77777777" w:rsidR="00E0454A" w:rsidRDefault="00E0454A" w:rsidP="0095090C">
      <w:pPr>
        <w:pStyle w:val="Normal1"/>
        <w:pBdr>
          <w:bottom w:val="single" w:sz="12" w:space="1" w:color="800000"/>
        </w:pBdr>
        <w:tabs>
          <w:tab w:val="left" w:pos="7110"/>
        </w:tabs>
        <w:spacing w:after="40" w:line="240" w:lineRule="auto"/>
        <w:jc w:val="both"/>
        <w:rPr>
          <w:rFonts w:ascii="Segoe UI Historic" w:eastAsia="Candara" w:hAnsi="Segoe UI Historic" w:cs="Segoe UI Historic"/>
          <w:b/>
          <w:color w:val="984806"/>
          <w:sz w:val="20"/>
          <w:szCs w:val="20"/>
        </w:rPr>
      </w:pPr>
    </w:p>
    <w:p w14:paraId="267F385C" w14:textId="375C7F01" w:rsidR="0095090C" w:rsidRPr="0095090C" w:rsidRDefault="009A0851" w:rsidP="0095090C">
      <w:pPr>
        <w:pStyle w:val="Normal1"/>
        <w:pBdr>
          <w:bottom w:val="single" w:sz="12" w:space="1" w:color="800000"/>
        </w:pBdr>
        <w:tabs>
          <w:tab w:val="left" w:pos="7110"/>
        </w:tabs>
        <w:spacing w:after="40" w:line="240" w:lineRule="auto"/>
        <w:jc w:val="both"/>
        <w:rPr>
          <w:rFonts w:ascii="Segoe UI Historic" w:eastAsia="Candara" w:hAnsi="Segoe UI Historic" w:cs="Segoe UI Historic"/>
          <w:color w:val="984806"/>
          <w:sz w:val="20"/>
          <w:szCs w:val="20"/>
        </w:rPr>
      </w:pPr>
      <w:r w:rsidRPr="00A417AE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>PROFILE SNAPSHOT</w:t>
      </w:r>
    </w:p>
    <w:p w14:paraId="2E7E7D81" w14:textId="77777777" w:rsidR="0095090C" w:rsidRPr="00DF7E1D" w:rsidRDefault="0095090C" w:rsidP="0095090C">
      <w:pPr>
        <w:spacing w:after="0" w:line="240" w:lineRule="auto"/>
        <w:rPr>
          <w:rFonts w:ascii="Segoe UI Historic" w:hAnsi="Segoe UI Historic" w:cs="Segoe UI Historic"/>
          <w:i/>
          <w:iCs/>
          <w:sz w:val="4"/>
          <w:szCs w:val="4"/>
        </w:rPr>
      </w:pPr>
    </w:p>
    <w:p w14:paraId="67DE0852" w14:textId="092931F1" w:rsidR="0073262B" w:rsidRPr="00453AD6" w:rsidRDefault="0073262B" w:rsidP="0073262B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53AD6">
        <w:rPr>
          <w:rFonts w:ascii="Segoe UI Historic" w:hAnsi="Segoe UI Historic" w:cs="Segoe UI Historic"/>
          <w:sz w:val="19"/>
          <w:szCs w:val="19"/>
        </w:rPr>
        <w:t xml:space="preserve">Highly skilled </w:t>
      </w:r>
      <w:r w:rsidR="00D62F08" w:rsidRPr="00453AD6">
        <w:rPr>
          <w:rFonts w:ascii="Segoe UI Historic" w:hAnsi="Segoe UI Historic" w:cs="Segoe UI Historic"/>
          <w:sz w:val="19"/>
          <w:szCs w:val="19"/>
        </w:rPr>
        <w:t>Individual Contributor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with </w:t>
      </w:r>
      <w:r w:rsidRPr="00453AD6">
        <w:rPr>
          <w:rFonts w:ascii="Segoe UI Historic" w:hAnsi="Segoe UI Historic" w:cs="Segoe UI Historic"/>
          <w:b/>
          <w:bCs/>
          <w:sz w:val="19"/>
          <w:szCs w:val="19"/>
        </w:rPr>
        <w:t>1</w:t>
      </w:r>
      <w:r w:rsidR="00AF49A4">
        <w:rPr>
          <w:rFonts w:ascii="Segoe UI Historic" w:hAnsi="Segoe UI Historic" w:cs="Segoe UI Historic"/>
          <w:b/>
          <w:bCs/>
          <w:sz w:val="19"/>
          <w:szCs w:val="19"/>
        </w:rPr>
        <w:t>7</w:t>
      </w:r>
      <w:r w:rsidRPr="00453AD6">
        <w:rPr>
          <w:rFonts w:ascii="Segoe UI Historic" w:hAnsi="Segoe UI Historic" w:cs="Segoe UI Historic"/>
          <w:b/>
          <w:bCs/>
          <w:sz w:val="19"/>
          <w:szCs w:val="19"/>
        </w:rPr>
        <w:t xml:space="preserve"> years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of </w:t>
      </w:r>
      <w:r w:rsidR="00C866A8" w:rsidRPr="00453AD6">
        <w:rPr>
          <w:rFonts w:ascii="Segoe UI Historic" w:hAnsi="Segoe UI Historic" w:cs="Segoe UI Historic"/>
          <w:sz w:val="19"/>
          <w:szCs w:val="19"/>
        </w:rPr>
        <w:t xml:space="preserve">Embedded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Software Development </w:t>
      </w:r>
      <w:r w:rsidR="001E6F35" w:rsidRPr="00453AD6">
        <w:rPr>
          <w:rFonts w:ascii="Segoe UI Historic" w:hAnsi="Segoe UI Historic" w:cs="Segoe UI Historic"/>
          <w:sz w:val="19"/>
          <w:szCs w:val="19"/>
        </w:rPr>
        <w:t>expertise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in various areas of Data Center </w:t>
      </w:r>
      <w:r w:rsidR="00F6041D" w:rsidRPr="00453AD6">
        <w:rPr>
          <w:rFonts w:ascii="Segoe UI Historic" w:hAnsi="Segoe UI Historic" w:cs="Segoe UI Historic"/>
          <w:sz w:val="19"/>
          <w:szCs w:val="19"/>
        </w:rPr>
        <w:t xml:space="preserve">SAN </w:t>
      </w:r>
      <w:r w:rsidRPr="00453AD6">
        <w:rPr>
          <w:rFonts w:ascii="Segoe UI Historic" w:hAnsi="Segoe UI Historic" w:cs="Segoe UI Historic"/>
          <w:sz w:val="19"/>
          <w:szCs w:val="19"/>
        </w:rPr>
        <w:t>Switching</w:t>
      </w:r>
      <w:r w:rsidR="000870E8" w:rsidRPr="00453AD6">
        <w:rPr>
          <w:rFonts w:ascii="Segoe UI Historic" w:hAnsi="Segoe UI Historic" w:cs="Segoe UI Historic"/>
          <w:sz w:val="19"/>
          <w:szCs w:val="19"/>
        </w:rPr>
        <w:t xml:space="preserve"> and Metro Ethernet Routing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, like </w:t>
      </w:r>
      <w:r w:rsidR="00D16A0C">
        <w:rPr>
          <w:rFonts w:ascii="Segoe UI Historic" w:hAnsi="Segoe UI Historic" w:cs="Segoe UI Historic"/>
          <w:sz w:val="19"/>
          <w:szCs w:val="19"/>
        </w:rPr>
        <w:t xml:space="preserve">Silicon Bring-up | </w:t>
      </w:r>
      <w:r w:rsidRPr="00453AD6">
        <w:rPr>
          <w:rFonts w:ascii="Segoe UI Historic" w:hAnsi="Segoe UI Historic" w:cs="Segoe UI Historic"/>
          <w:sz w:val="19"/>
          <w:szCs w:val="19"/>
        </w:rPr>
        <w:t>Board Bring</w:t>
      </w:r>
      <w:r w:rsidR="00D16A0C">
        <w:rPr>
          <w:rFonts w:ascii="Segoe UI Historic" w:hAnsi="Segoe UI Historic" w:cs="Segoe UI Historic"/>
          <w:sz w:val="19"/>
          <w:szCs w:val="19"/>
        </w:rPr>
        <w:t>-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up | </w:t>
      </w:r>
      <w:r w:rsidR="00091534" w:rsidRPr="00453AD6">
        <w:rPr>
          <w:rFonts w:ascii="Segoe UI Historic" w:hAnsi="Segoe UI Historic" w:cs="Segoe UI Historic"/>
          <w:sz w:val="19"/>
          <w:szCs w:val="19"/>
        </w:rPr>
        <w:t xml:space="preserve">Porting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BSP/ </w:t>
      </w:r>
      <w:r w:rsidR="00B1481F" w:rsidRPr="00453AD6">
        <w:rPr>
          <w:rFonts w:ascii="Segoe UI Historic" w:hAnsi="Segoe UI Historic" w:cs="Segoe UI Historic"/>
          <w:sz w:val="19"/>
          <w:szCs w:val="19"/>
        </w:rPr>
        <w:t xml:space="preserve">Cisco </w:t>
      </w:r>
      <w:r w:rsidRPr="00453AD6">
        <w:rPr>
          <w:rFonts w:ascii="Segoe UI Historic" w:hAnsi="Segoe UI Historic" w:cs="Segoe UI Historic"/>
          <w:sz w:val="19"/>
          <w:szCs w:val="19"/>
        </w:rPr>
        <w:t>NXOS</w:t>
      </w:r>
      <w:r w:rsidR="000870E8" w:rsidRPr="00453AD6">
        <w:rPr>
          <w:rFonts w:ascii="Segoe UI Historic" w:hAnsi="Segoe UI Historic" w:cs="Segoe UI Historic"/>
          <w:sz w:val="19"/>
          <w:szCs w:val="19"/>
        </w:rPr>
        <w:t xml:space="preserve">/ </w:t>
      </w:r>
      <w:proofErr w:type="spellStart"/>
      <w:r w:rsidR="000870E8" w:rsidRPr="00453AD6">
        <w:rPr>
          <w:rFonts w:ascii="Segoe UI Historic" w:hAnsi="Segoe UI Historic" w:cs="Segoe UI Historic"/>
          <w:sz w:val="19"/>
          <w:szCs w:val="19"/>
        </w:rPr>
        <w:t>JunOS</w:t>
      </w:r>
      <w:proofErr w:type="spellEnd"/>
      <w:r w:rsidR="000870E8" w:rsidRPr="00453AD6">
        <w:rPr>
          <w:rFonts w:ascii="Segoe UI Historic" w:hAnsi="Segoe UI Historic" w:cs="Segoe UI Historic"/>
          <w:sz w:val="19"/>
          <w:szCs w:val="19"/>
        </w:rPr>
        <w:t xml:space="preserve"> EVO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(Linux Based) | Device Driver </w:t>
      </w:r>
      <w:r w:rsidR="00D16A0C">
        <w:rPr>
          <w:rFonts w:ascii="Segoe UI Historic" w:hAnsi="Segoe UI Historic" w:cs="Segoe UI Historic"/>
          <w:sz w:val="19"/>
          <w:szCs w:val="19"/>
        </w:rPr>
        <w:t xml:space="preserve">Development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| </w:t>
      </w:r>
      <w:r w:rsidR="00CB3276">
        <w:rPr>
          <w:rFonts w:ascii="Segoe UI Historic" w:hAnsi="Segoe UI Historic" w:cs="Segoe UI Historic"/>
          <w:sz w:val="19"/>
          <w:szCs w:val="19"/>
        </w:rPr>
        <w:t xml:space="preserve">Artificial Intelligence (AI) |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High Availability 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 xml:space="preserve">| </w:t>
      </w:r>
      <w:r w:rsidR="000C6811" w:rsidRPr="00453AD6">
        <w:rPr>
          <w:rFonts w:ascii="Segoe UI Historic" w:hAnsi="Segoe UI Historic" w:cs="Segoe UI Historic"/>
          <w:sz w:val="19"/>
          <w:szCs w:val="19"/>
        </w:rPr>
        <w:t xml:space="preserve">Control-plane 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 xml:space="preserve">Redundancy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| ISSU | </w:t>
      </w:r>
      <w:r w:rsidR="00732670" w:rsidRPr="00453AD6">
        <w:rPr>
          <w:rFonts w:ascii="Segoe UI Historic" w:hAnsi="Segoe UI Historic" w:cs="Segoe UI Historic"/>
          <w:sz w:val="19"/>
          <w:szCs w:val="19"/>
        </w:rPr>
        <w:t xml:space="preserve">Zero Touch Provisioning 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| </w:t>
      </w:r>
      <w:r w:rsidR="00277C16" w:rsidRPr="00453AD6">
        <w:rPr>
          <w:rFonts w:ascii="Segoe UI Historic" w:hAnsi="Segoe UI Historic" w:cs="Segoe UI Historic"/>
          <w:sz w:val="19"/>
          <w:szCs w:val="19"/>
        </w:rPr>
        <w:t xml:space="preserve">Secure Boot | </w:t>
      </w:r>
      <w:r w:rsidR="00313BC8" w:rsidRPr="00453AD6">
        <w:rPr>
          <w:rFonts w:ascii="Segoe UI Historic" w:hAnsi="Segoe UI Historic" w:cs="Segoe UI Historic"/>
          <w:sz w:val="19"/>
          <w:szCs w:val="19"/>
        </w:rPr>
        <w:t xml:space="preserve">Hardware Fingerprinting | </w:t>
      </w:r>
      <w:r w:rsidR="00E01238" w:rsidRPr="00453AD6">
        <w:rPr>
          <w:rFonts w:ascii="Segoe UI Historic" w:hAnsi="Segoe UI Historic" w:cs="Segoe UI Historic"/>
          <w:sz w:val="19"/>
          <w:szCs w:val="19"/>
        </w:rPr>
        <w:t xml:space="preserve">TPM/ ACT/ SUDI | </w:t>
      </w:r>
      <w:r w:rsidR="0044760D" w:rsidRPr="00453AD6">
        <w:rPr>
          <w:rFonts w:ascii="Segoe UI Historic" w:hAnsi="Segoe UI Historic" w:cs="Segoe UI Historic"/>
          <w:sz w:val="19"/>
          <w:szCs w:val="19"/>
        </w:rPr>
        <w:t xml:space="preserve">Chassis Management | </w:t>
      </w:r>
      <w:r w:rsidR="004A20CD" w:rsidRPr="00453AD6">
        <w:rPr>
          <w:rFonts w:ascii="Segoe UI Historic" w:hAnsi="Segoe UI Historic" w:cs="Segoe UI Historic"/>
          <w:sz w:val="19"/>
          <w:szCs w:val="19"/>
        </w:rPr>
        <w:t xml:space="preserve">Intel </w:t>
      </w:r>
      <w:r w:rsidR="00D73A00" w:rsidRPr="00453AD6">
        <w:rPr>
          <w:rFonts w:ascii="Segoe UI Historic" w:hAnsi="Segoe UI Historic" w:cs="Segoe UI Historic"/>
          <w:sz w:val="19"/>
          <w:szCs w:val="19"/>
        </w:rPr>
        <w:t xml:space="preserve">IEPS </w:t>
      </w:r>
      <w:r w:rsidR="004A20CD" w:rsidRPr="00453AD6">
        <w:rPr>
          <w:rFonts w:ascii="Segoe UI Historic" w:hAnsi="Segoe UI Historic" w:cs="Segoe UI Historic"/>
          <w:sz w:val="19"/>
          <w:szCs w:val="19"/>
        </w:rPr>
        <w:t>SDK |</w:t>
      </w:r>
      <w:r w:rsidR="00E47BAD" w:rsidRPr="00453AD6">
        <w:rPr>
          <w:rFonts w:ascii="Segoe UI Historic" w:hAnsi="Segoe UI Historic" w:cs="Segoe UI Historic"/>
          <w:sz w:val="19"/>
          <w:szCs w:val="19"/>
        </w:rPr>
        <w:t xml:space="preserve"> </w:t>
      </w:r>
      <w:r w:rsidR="00A93E21" w:rsidRPr="00453AD6">
        <w:rPr>
          <w:rFonts w:ascii="Segoe UI Historic" w:hAnsi="Segoe UI Historic" w:cs="Segoe UI Historic"/>
          <w:sz w:val="19"/>
          <w:szCs w:val="19"/>
        </w:rPr>
        <w:t xml:space="preserve">Open Source </w:t>
      </w:r>
      <w:r w:rsidR="00501735" w:rsidRPr="00453AD6">
        <w:rPr>
          <w:rFonts w:ascii="Segoe UI Historic" w:hAnsi="Segoe UI Historic" w:cs="Segoe UI Historic"/>
          <w:sz w:val="19"/>
          <w:szCs w:val="19"/>
        </w:rPr>
        <w:t>Legal</w:t>
      </w:r>
      <w:r w:rsidR="00A93E21" w:rsidRPr="00453AD6">
        <w:rPr>
          <w:rFonts w:ascii="Segoe UI Historic" w:hAnsi="Segoe UI Historic" w:cs="Segoe UI Historic"/>
          <w:sz w:val="19"/>
          <w:szCs w:val="19"/>
        </w:rPr>
        <w:t xml:space="preserve"> | </w:t>
      </w:r>
      <w:proofErr w:type="spellStart"/>
      <w:r w:rsidR="00AE1556">
        <w:rPr>
          <w:rFonts w:ascii="Segoe UI Historic" w:hAnsi="Segoe UI Historic" w:cs="Segoe UI Historic"/>
          <w:sz w:val="19"/>
          <w:szCs w:val="19"/>
        </w:rPr>
        <w:t>Yocto</w:t>
      </w:r>
      <w:proofErr w:type="spellEnd"/>
      <w:r w:rsidR="00AE1556">
        <w:rPr>
          <w:rFonts w:ascii="Segoe UI Historic" w:hAnsi="Segoe UI Historic" w:cs="Segoe UI Historic"/>
          <w:sz w:val="19"/>
          <w:szCs w:val="19"/>
        </w:rPr>
        <w:t xml:space="preserve"> | 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 xml:space="preserve">Telemetry | GRPC | CGPB | </w:t>
      </w:r>
      <w:r w:rsidR="00501735" w:rsidRPr="00453AD6">
        <w:rPr>
          <w:rFonts w:ascii="Segoe UI Historic" w:hAnsi="Segoe UI Historic" w:cs="Segoe UI Historic"/>
          <w:sz w:val="19"/>
          <w:szCs w:val="19"/>
        </w:rPr>
        <w:t xml:space="preserve">Predictive Analytics | </w:t>
      </w:r>
      <w:r w:rsidR="00E61E51" w:rsidRPr="00453AD6">
        <w:rPr>
          <w:rFonts w:ascii="Segoe UI Historic" w:hAnsi="Segoe UI Historic" w:cs="Segoe UI Historic"/>
          <w:sz w:val="19"/>
          <w:szCs w:val="19"/>
        </w:rPr>
        <w:t xml:space="preserve">VMID Analytics | 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>Network Security</w:t>
      </w:r>
      <w:r w:rsidR="008D79BC" w:rsidRPr="00453AD6">
        <w:rPr>
          <w:rFonts w:ascii="Segoe UI Historic" w:hAnsi="Segoe UI Historic" w:cs="Segoe UI Historic"/>
          <w:sz w:val="19"/>
          <w:szCs w:val="19"/>
        </w:rPr>
        <w:t xml:space="preserve"> 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>| SNMP</w:t>
      </w:r>
      <w:r w:rsidR="00D73A00" w:rsidRPr="00453AD6">
        <w:rPr>
          <w:rFonts w:ascii="Segoe UI Historic" w:hAnsi="Segoe UI Historic" w:cs="Segoe UI Historic"/>
          <w:sz w:val="19"/>
          <w:szCs w:val="19"/>
        </w:rPr>
        <w:t xml:space="preserve"> MIB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 xml:space="preserve"> | Port </w:t>
      </w:r>
      <w:r w:rsidR="0044760D" w:rsidRPr="00453AD6">
        <w:rPr>
          <w:rFonts w:ascii="Segoe UI Historic" w:hAnsi="Segoe UI Historic" w:cs="Segoe UI Historic"/>
          <w:sz w:val="19"/>
          <w:szCs w:val="19"/>
        </w:rPr>
        <w:t>License</w:t>
      </w:r>
      <w:r w:rsidR="0046426B" w:rsidRPr="00453AD6">
        <w:rPr>
          <w:rFonts w:ascii="Segoe UI Historic" w:hAnsi="Segoe UI Historic" w:cs="Segoe UI Historic"/>
          <w:sz w:val="19"/>
          <w:szCs w:val="19"/>
        </w:rPr>
        <w:t xml:space="preserve"> | </w:t>
      </w:r>
      <w:r w:rsidR="005B2344" w:rsidRPr="00453AD6">
        <w:rPr>
          <w:rFonts w:ascii="Segoe UI Historic" w:hAnsi="Segoe UI Historic" w:cs="Segoe UI Historic"/>
          <w:sz w:val="19"/>
          <w:szCs w:val="19"/>
        </w:rPr>
        <w:t>Bootloader</w:t>
      </w:r>
      <w:r w:rsidR="00BD0ED7" w:rsidRPr="00453AD6">
        <w:rPr>
          <w:rFonts w:ascii="Segoe UI Historic" w:hAnsi="Segoe UI Historic" w:cs="Segoe UI Historic"/>
          <w:sz w:val="19"/>
          <w:szCs w:val="19"/>
        </w:rPr>
        <w:t xml:space="preserve"> Firmware</w:t>
      </w:r>
      <w:r w:rsidR="005B2344" w:rsidRPr="00453AD6">
        <w:rPr>
          <w:rFonts w:ascii="Segoe UI Historic" w:hAnsi="Segoe UI Historic" w:cs="Segoe UI Historic"/>
          <w:sz w:val="19"/>
          <w:szCs w:val="19"/>
        </w:rPr>
        <w:t xml:space="preserve">/ </w:t>
      </w:r>
      <w:r w:rsidRPr="00453AD6">
        <w:rPr>
          <w:rFonts w:ascii="Segoe UI Historic" w:hAnsi="Segoe UI Historic" w:cs="Segoe UI Historic"/>
          <w:sz w:val="19"/>
          <w:szCs w:val="19"/>
        </w:rPr>
        <w:t>BIOS</w:t>
      </w:r>
      <w:r w:rsidR="005B2344" w:rsidRPr="00453AD6">
        <w:rPr>
          <w:rFonts w:ascii="Segoe UI Historic" w:hAnsi="Segoe UI Historic" w:cs="Segoe UI Historic"/>
          <w:sz w:val="19"/>
          <w:szCs w:val="19"/>
        </w:rPr>
        <w:t>/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U</w:t>
      </w:r>
      <w:r w:rsidR="0022188C" w:rsidRPr="00453AD6">
        <w:rPr>
          <w:rFonts w:ascii="Segoe UI Historic" w:hAnsi="Segoe UI Historic" w:cs="Segoe UI Historic"/>
          <w:sz w:val="19"/>
          <w:szCs w:val="19"/>
        </w:rPr>
        <w:t>-</w:t>
      </w:r>
      <w:r w:rsidRPr="00453AD6">
        <w:rPr>
          <w:rFonts w:ascii="Segoe UI Historic" w:hAnsi="Segoe UI Historic" w:cs="Segoe UI Historic"/>
          <w:sz w:val="19"/>
          <w:szCs w:val="19"/>
        </w:rPr>
        <w:t>Boot</w:t>
      </w:r>
      <w:r w:rsidR="005B5C12">
        <w:rPr>
          <w:rFonts w:ascii="Segoe UI Historic" w:hAnsi="Segoe UI Historic" w:cs="Segoe UI Historic"/>
          <w:sz w:val="19"/>
          <w:szCs w:val="19"/>
        </w:rPr>
        <w:t xml:space="preserve"> integration</w:t>
      </w:r>
    </w:p>
    <w:p w14:paraId="56329F54" w14:textId="0F3F37FA" w:rsidR="00E747D7" w:rsidRPr="00453AD6" w:rsidRDefault="00E747D7" w:rsidP="000B56D8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53AD6">
        <w:rPr>
          <w:rFonts w:ascii="Segoe UI Historic" w:hAnsi="Segoe UI Historic" w:cs="Segoe UI Historic"/>
          <w:sz w:val="19"/>
          <w:szCs w:val="19"/>
        </w:rPr>
        <w:t xml:space="preserve">Ability to promote innovation through technically leading teams, comprehending open-ended customer requirements, researching feasibility, completing </w:t>
      </w:r>
      <w:r w:rsidR="008A3B5E" w:rsidRPr="00453AD6">
        <w:rPr>
          <w:rFonts w:ascii="Segoe UI Historic" w:hAnsi="Segoe UI Historic" w:cs="Segoe UI Historic"/>
          <w:sz w:val="19"/>
          <w:szCs w:val="19"/>
        </w:rPr>
        <w:t>PoC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fast, creating comprehensive functional spec, architecting the software solution, driving design, expediting development, </w:t>
      </w:r>
      <w:r w:rsidR="008A3B5E" w:rsidRPr="00453AD6">
        <w:rPr>
          <w:rFonts w:ascii="Segoe UI Historic" w:hAnsi="Segoe UI Historic" w:cs="Segoe UI Historic"/>
          <w:sz w:val="19"/>
          <w:szCs w:val="19"/>
        </w:rPr>
        <w:t>and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prioritizing time to market with exceptional quality</w:t>
      </w:r>
    </w:p>
    <w:p w14:paraId="56CAD42A" w14:textId="2216CF2F" w:rsidR="00B25410" w:rsidRPr="00453AD6" w:rsidRDefault="00B25410" w:rsidP="00046310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53AD6">
        <w:rPr>
          <w:rFonts w:ascii="Segoe UI Historic" w:hAnsi="Segoe UI Historic" w:cs="Segoe UI Historic"/>
          <w:sz w:val="19"/>
          <w:szCs w:val="19"/>
        </w:rPr>
        <w:t xml:space="preserve">Proficient in troubleshooting customer issues, identifying and resolving complex software/ hardware flaws, and </w:t>
      </w:r>
      <w:r w:rsidR="003E40DA" w:rsidRPr="00453AD6">
        <w:rPr>
          <w:rFonts w:ascii="Segoe UI Historic" w:hAnsi="Segoe UI Historic" w:cs="Segoe UI Historic"/>
          <w:sz w:val="19"/>
          <w:szCs w:val="19"/>
        </w:rPr>
        <w:t>cooperating</w:t>
      </w:r>
      <w:r w:rsidRPr="00453AD6">
        <w:rPr>
          <w:rFonts w:ascii="Segoe UI Historic" w:hAnsi="Segoe UI Historic" w:cs="Segoe UI Historic"/>
          <w:sz w:val="19"/>
          <w:szCs w:val="19"/>
        </w:rPr>
        <w:t xml:space="preserve"> with cross-functional teams on unfamiliar, multi-million-line software stacks</w:t>
      </w:r>
    </w:p>
    <w:p w14:paraId="03987020" w14:textId="706C99FB" w:rsidR="00522B2A" w:rsidRPr="00453AD6" w:rsidRDefault="00522B2A" w:rsidP="00157053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53AD6">
        <w:rPr>
          <w:rFonts w:ascii="Segoe UI Historic" w:hAnsi="Segoe UI Historic" w:cs="Segoe UI Historic"/>
          <w:sz w:val="19"/>
          <w:szCs w:val="19"/>
        </w:rPr>
        <w:t>Worked in a dynamic, fast-paced, highly collaborative team atmosphere where excellent teamwork ethics were valued</w:t>
      </w:r>
    </w:p>
    <w:p w14:paraId="086810C2" w14:textId="60E6C0BC" w:rsidR="00DC00E0" w:rsidRPr="00453AD6" w:rsidRDefault="00A26328" w:rsidP="001C2FAF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53AD6">
        <w:rPr>
          <w:rFonts w:ascii="Segoe UI Historic" w:hAnsi="Segoe UI Historic" w:cs="Segoe UI Historic"/>
          <w:sz w:val="19"/>
          <w:szCs w:val="19"/>
        </w:rPr>
        <w:t>Well-versed in collaborating with the globally distributed cross-functional teams</w:t>
      </w:r>
    </w:p>
    <w:p w14:paraId="1D81DEE3" w14:textId="4CC71C03" w:rsidR="00522B2A" w:rsidRDefault="00522B2A" w:rsidP="001C2FAF">
      <w:pPr>
        <w:pStyle w:val="ListParagraph"/>
        <w:numPr>
          <w:ilvl w:val="0"/>
          <w:numId w:val="19"/>
        </w:numPr>
        <w:spacing w:before="0" w:after="0" w:line="276" w:lineRule="auto"/>
        <w:jc w:val="both"/>
        <w:rPr>
          <w:rFonts w:ascii="Segoe UI Historic" w:hAnsi="Segoe UI Historic" w:cs="Segoe UI Historic"/>
          <w:sz w:val="20"/>
        </w:rPr>
      </w:pPr>
      <w:r w:rsidRPr="00453AD6">
        <w:rPr>
          <w:rFonts w:ascii="Segoe UI Historic" w:hAnsi="Segoe UI Historic" w:cs="Segoe UI Historic"/>
          <w:sz w:val="19"/>
          <w:szCs w:val="19"/>
        </w:rPr>
        <w:t>Outstanding communication abilities and the capacity to convey intricate technical ideas with executive leadership</w:t>
      </w:r>
    </w:p>
    <w:p w14:paraId="43DBC566" w14:textId="77777777" w:rsidR="00F94C87" w:rsidRDefault="00F94C87" w:rsidP="00F94C87">
      <w:pPr>
        <w:spacing w:after="0"/>
        <w:ind w:left="360"/>
        <w:jc w:val="both"/>
        <w:rPr>
          <w:rFonts w:ascii="Segoe UI Historic" w:hAnsi="Segoe UI Historic" w:cs="Segoe UI Historic"/>
          <w:sz w:val="8"/>
          <w:szCs w:val="8"/>
        </w:rPr>
      </w:pPr>
    </w:p>
    <w:p w14:paraId="4B76A975" w14:textId="77777777" w:rsidR="00FA067D" w:rsidRPr="006C7D42" w:rsidRDefault="00FA067D" w:rsidP="00F94C87">
      <w:pPr>
        <w:spacing w:after="0"/>
        <w:ind w:left="360"/>
        <w:jc w:val="both"/>
        <w:rPr>
          <w:rFonts w:ascii="Segoe UI Historic" w:hAnsi="Segoe UI Historic" w:cs="Segoe UI Historic"/>
          <w:sz w:val="8"/>
          <w:szCs w:val="8"/>
        </w:rPr>
      </w:pPr>
    </w:p>
    <w:p w14:paraId="19FF9F6D" w14:textId="77777777" w:rsidR="004B53AA" w:rsidRPr="00A417AE" w:rsidRDefault="00FA5447">
      <w:pPr>
        <w:pStyle w:val="Normal1"/>
        <w:pBdr>
          <w:bottom w:val="single" w:sz="12" w:space="0" w:color="800000"/>
        </w:pBdr>
        <w:tabs>
          <w:tab w:val="left" w:pos="7110"/>
        </w:tabs>
        <w:spacing w:after="0"/>
        <w:jc w:val="both"/>
        <w:rPr>
          <w:rFonts w:ascii="Segoe UI Historic" w:eastAsia="Candara" w:hAnsi="Segoe UI Historic" w:cs="Segoe UI Historic"/>
          <w:color w:val="984806"/>
          <w:sz w:val="20"/>
          <w:szCs w:val="20"/>
        </w:rPr>
      </w:pPr>
      <w:r w:rsidRPr="00A417AE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 xml:space="preserve">SCHOLASTIC &amp; ACCREDITATIONS </w:t>
      </w:r>
    </w:p>
    <w:p w14:paraId="3A3271A7" w14:textId="77777777" w:rsidR="0095090C" w:rsidRPr="00DF7E1D" w:rsidRDefault="0095090C" w:rsidP="0095090C">
      <w:pPr>
        <w:pStyle w:val="Normal1"/>
        <w:spacing w:after="0"/>
        <w:ind w:left="360"/>
        <w:rPr>
          <w:rFonts w:ascii="Segoe UI Historic" w:eastAsia="Candara" w:hAnsi="Segoe UI Historic" w:cs="Segoe UI Historic"/>
          <w:sz w:val="4"/>
          <w:szCs w:val="4"/>
        </w:rPr>
      </w:pPr>
    </w:p>
    <w:p w14:paraId="7E93EB04" w14:textId="148521DB" w:rsidR="00EA2386" w:rsidRPr="00453AD6" w:rsidRDefault="00C83C69" w:rsidP="001C2FAF">
      <w:pPr>
        <w:pStyle w:val="Normal1"/>
        <w:numPr>
          <w:ilvl w:val="0"/>
          <w:numId w:val="18"/>
        </w:numPr>
        <w:spacing w:after="0"/>
        <w:rPr>
          <w:rFonts w:ascii="Segoe UI Historic" w:eastAsia="Candara" w:hAnsi="Segoe UI Historic" w:cs="Segoe UI Historic"/>
          <w:sz w:val="19"/>
          <w:szCs w:val="19"/>
        </w:rPr>
      </w:pPr>
      <w:r w:rsidRPr="00453AD6">
        <w:rPr>
          <w:rFonts w:ascii="Segoe UI Historic" w:eastAsia="Candara" w:hAnsi="Segoe UI Historic" w:cs="Segoe UI Historic"/>
          <w:sz w:val="19"/>
          <w:szCs w:val="19"/>
        </w:rPr>
        <w:t>Specialization</w:t>
      </w:r>
      <w:r w:rsidR="00330630" w:rsidRPr="00453AD6">
        <w:rPr>
          <w:rFonts w:ascii="Segoe UI Historic" w:eastAsia="Candara" w:hAnsi="Segoe UI Historic" w:cs="Segoe UI Historic"/>
          <w:sz w:val="19"/>
          <w:szCs w:val="19"/>
        </w:rPr>
        <w:t xml:space="preserve"> i</w:t>
      </w:r>
      <w:r w:rsidR="00EA2386" w:rsidRPr="00453AD6">
        <w:rPr>
          <w:rFonts w:ascii="Segoe UI Historic" w:eastAsia="Candara" w:hAnsi="Segoe UI Historic" w:cs="Segoe UI Historic"/>
          <w:sz w:val="19"/>
          <w:szCs w:val="19"/>
        </w:rPr>
        <w:t>n</w:t>
      </w:r>
      <w:r w:rsidR="00972639" w:rsidRPr="00453AD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EA2386" w:rsidRPr="00453AD6">
        <w:rPr>
          <w:rFonts w:ascii="Segoe UI Historic" w:eastAsia="Candara" w:hAnsi="Segoe UI Historic" w:cs="Segoe UI Historic"/>
          <w:sz w:val="19"/>
          <w:szCs w:val="19"/>
        </w:rPr>
        <w:t xml:space="preserve">Embedded Systems </w:t>
      </w:r>
      <w:r w:rsidR="00972639" w:rsidRPr="00453AD6">
        <w:rPr>
          <w:rFonts w:ascii="Segoe UI Historic" w:eastAsia="Candara" w:hAnsi="Segoe UI Historic" w:cs="Segoe UI Historic"/>
          <w:sz w:val="19"/>
          <w:szCs w:val="19"/>
        </w:rPr>
        <w:t xml:space="preserve">Design </w:t>
      </w:r>
      <w:r w:rsidR="005D2853">
        <w:rPr>
          <w:rFonts w:ascii="Segoe UI Historic" w:eastAsia="Candara" w:hAnsi="Segoe UI Historic" w:cs="Segoe UI Historic"/>
          <w:sz w:val="19"/>
          <w:szCs w:val="19"/>
        </w:rPr>
        <w:t xml:space="preserve">   </w:t>
      </w:r>
      <w:r w:rsidR="00D6273D" w:rsidRPr="00453AD6">
        <w:rPr>
          <w:rFonts w:ascii="Segoe UI Historic" w:eastAsia="Candara" w:hAnsi="Segoe UI Historic" w:cs="Segoe UI Historic"/>
          <w:sz w:val="19"/>
          <w:szCs w:val="19"/>
        </w:rPr>
        <w:t>|</w:t>
      </w:r>
      <w:r w:rsidR="00EA2386" w:rsidRPr="00453AD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5D2853">
        <w:rPr>
          <w:rFonts w:ascii="Segoe UI Historic" w:eastAsia="Candara" w:hAnsi="Segoe UI Historic" w:cs="Segoe UI Historic"/>
          <w:sz w:val="19"/>
          <w:szCs w:val="19"/>
        </w:rPr>
        <w:t xml:space="preserve">   </w:t>
      </w:r>
      <w:r w:rsidR="00EA2386" w:rsidRPr="00453AD6">
        <w:rPr>
          <w:rFonts w:ascii="Segoe UI Historic" w:eastAsia="Candara" w:hAnsi="Segoe UI Historic" w:cs="Segoe UI Historic"/>
          <w:sz w:val="19"/>
          <w:szCs w:val="19"/>
        </w:rPr>
        <w:t>Centre for Development of Advanced Computing, India</w:t>
      </w:r>
    </w:p>
    <w:p w14:paraId="0BABF12B" w14:textId="6AF890B5" w:rsidR="00EA2386" w:rsidRPr="00A417AE" w:rsidRDefault="00EA2386" w:rsidP="001C2FAF">
      <w:pPr>
        <w:pStyle w:val="Normal1"/>
        <w:numPr>
          <w:ilvl w:val="0"/>
          <w:numId w:val="18"/>
        </w:numPr>
        <w:spacing w:after="0"/>
        <w:rPr>
          <w:rFonts w:ascii="Segoe UI Historic" w:eastAsia="Candara" w:hAnsi="Segoe UI Historic" w:cs="Segoe UI Historic"/>
          <w:sz w:val="20"/>
          <w:szCs w:val="20"/>
        </w:rPr>
      </w:pPr>
      <w:r w:rsidRPr="00453AD6">
        <w:rPr>
          <w:rFonts w:ascii="Segoe UI Historic" w:eastAsia="Candara" w:hAnsi="Segoe UI Historic" w:cs="Segoe UI Historic"/>
          <w:sz w:val="19"/>
          <w:szCs w:val="19"/>
        </w:rPr>
        <w:t xml:space="preserve">Bachelor of Electronics and Communication Engineering </w:t>
      </w:r>
      <w:r w:rsidR="005D2853">
        <w:rPr>
          <w:rFonts w:ascii="Segoe UI Historic" w:eastAsia="Candara" w:hAnsi="Segoe UI Historic" w:cs="Segoe UI Historic"/>
          <w:sz w:val="19"/>
          <w:szCs w:val="19"/>
        </w:rPr>
        <w:t xml:space="preserve">   </w:t>
      </w:r>
      <w:r w:rsidR="00D6273D" w:rsidRPr="00453AD6">
        <w:rPr>
          <w:rFonts w:ascii="Segoe UI Historic" w:eastAsia="Candara" w:hAnsi="Segoe UI Historic" w:cs="Segoe UI Historic"/>
          <w:sz w:val="19"/>
          <w:szCs w:val="19"/>
        </w:rPr>
        <w:t>|</w:t>
      </w:r>
      <w:r w:rsidRPr="00453AD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5D2853">
        <w:rPr>
          <w:rFonts w:ascii="Segoe UI Historic" w:eastAsia="Candara" w:hAnsi="Segoe UI Historic" w:cs="Segoe UI Historic"/>
          <w:sz w:val="19"/>
          <w:szCs w:val="19"/>
        </w:rPr>
        <w:t xml:space="preserve">   </w:t>
      </w:r>
      <w:r w:rsidRPr="00453AD6">
        <w:rPr>
          <w:rFonts w:ascii="Segoe UI Historic" w:eastAsia="Candara" w:hAnsi="Segoe UI Historic" w:cs="Segoe UI Historic"/>
          <w:sz w:val="19"/>
          <w:szCs w:val="19"/>
        </w:rPr>
        <w:t>Madurai Kamaraj University, India</w:t>
      </w:r>
    </w:p>
    <w:p w14:paraId="5E4FA3B6" w14:textId="77777777" w:rsidR="00330630" w:rsidRDefault="00330630" w:rsidP="00330630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</w:rPr>
      </w:pPr>
    </w:p>
    <w:p w14:paraId="6CBE68B0" w14:textId="77777777" w:rsidR="00FA067D" w:rsidRPr="006C7D42" w:rsidRDefault="00FA067D" w:rsidP="00330630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</w:rPr>
      </w:pPr>
    </w:p>
    <w:p w14:paraId="54985820" w14:textId="2DF93050" w:rsidR="00E07793" w:rsidRPr="00A42BF5" w:rsidRDefault="00330630" w:rsidP="00A42BF5">
      <w:pPr>
        <w:pStyle w:val="Normal1"/>
        <w:pBdr>
          <w:bottom w:val="single" w:sz="12" w:space="0" w:color="800000"/>
        </w:pBdr>
        <w:tabs>
          <w:tab w:val="left" w:pos="7110"/>
        </w:tabs>
        <w:spacing w:after="0"/>
        <w:jc w:val="both"/>
        <w:rPr>
          <w:rFonts w:ascii="Segoe UI Historic" w:eastAsia="Candara" w:hAnsi="Segoe UI Historic" w:cs="Segoe UI Historic"/>
          <w:b/>
          <w:color w:val="984806"/>
          <w:sz w:val="20"/>
          <w:szCs w:val="20"/>
        </w:rPr>
      </w:pPr>
      <w:r w:rsidRPr="00A417AE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>TECHNICAL SKILLS</w:t>
      </w:r>
      <w:r w:rsidRPr="00A417AE">
        <w:rPr>
          <w:rFonts w:ascii="Segoe UI Historic" w:eastAsia="Candara" w:hAnsi="Segoe UI Historic" w:cs="Segoe UI Historic"/>
          <w:sz w:val="20"/>
          <w:szCs w:val="20"/>
        </w:rPr>
        <w:t xml:space="preserve"> </w:t>
      </w:r>
    </w:p>
    <w:tbl>
      <w:tblPr>
        <w:tblStyle w:val="TableGrid"/>
        <w:tblW w:w="1134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9214"/>
      </w:tblGrid>
      <w:tr w:rsidR="00A42BF5" w14:paraId="326D8DBA" w14:textId="77777777" w:rsidTr="00A42BF5">
        <w:tc>
          <w:tcPr>
            <w:tcW w:w="2127" w:type="dxa"/>
          </w:tcPr>
          <w:p w14:paraId="24D351DE" w14:textId="77777777" w:rsidR="0095090C" w:rsidRPr="00DF7E1D" w:rsidRDefault="0095090C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b/>
                <w:bCs/>
                <w:sz w:val="4"/>
                <w:szCs w:val="4"/>
              </w:rPr>
            </w:pPr>
          </w:p>
          <w:p w14:paraId="4BBE13C3" w14:textId="43E43508" w:rsidR="00A42BF5" w:rsidRDefault="00A42BF5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sz w:val="20"/>
                <w:szCs w:val="20"/>
              </w:rPr>
            </w:pP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Programming:</w:t>
            </w:r>
          </w:p>
        </w:tc>
        <w:tc>
          <w:tcPr>
            <w:tcW w:w="9214" w:type="dxa"/>
          </w:tcPr>
          <w:p w14:paraId="4B81D08B" w14:textId="77777777" w:rsidR="0095090C" w:rsidRPr="00453AD6" w:rsidRDefault="0095090C" w:rsidP="00886685">
            <w:pPr>
              <w:pStyle w:val="Normal1"/>
              <w:jc w:val="both"/>
              <w:rPr>
                <w:rFonts w:ascii="Segoe UI Historic" w:eastAsia="Candara" w:hAnsi="Segoe UI Historic" w:cs="Segoe UI Historic"/>
                <w:sz w:val="4"/>
                <w:szCs w:val="4"/>
              </w:rPr>
            </w:pPr>
          </w:p>
          <w:p w14:paraId="3B2D4AAD" w14:textId="6389A711" w:rsidR="00A42BF5" w:rsidRPr="008D5876" w:rsidRDefault="00A42BF5" w:rsidP="00886685">
            <w:pPr>
              <w:pStyle w:val="Normal1"/>
              <w:jc w:val="both"/>
              <w:rPr>
                <w:rFonts w:ascii="Segoe UI Historic" w:eastAsia="Candara" w:hAnsi="Segoe UI Historic" w:cs="Segoe UI Historic"/>
                <w:sz w:val="19"/>
                <w:szCs w:val="19"/>
              </w:rPr>
            </w:pP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8250EB">
              <w:rPr>
                <w:rFonts w:ascii="Segoe UI Historic" w:eastAsia="Candara" w:hAnsi="Segoe UI Historic" w:cs="Segoe UI Historic"/>
                <w:sz w:val="19"/>
                <w:szCs w:val="19"/>
              </w:rPr>
              <w:t>C++ |</w:t>
            </w:r>
            <w:r w:rsidR="0095090C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Python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Linux Bash Script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Assembly (x86 &amp; </w:t>
            </w:r>
            <w:proofErr w:type="gramStart"/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PowerPC)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proofErr w:type="gramEnd"/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Data Structures</w:t>
            </w:r>
          </w:p>
          <w:p w14:paraId="560900B9" w14:textId="7467B67A" w:rsidR="00D7719E" w:rsidRPr="00D7719E" w:rsidRDefault="00D7719E" w:rsidP="00886685">
            <w:pPr>
              <w:pStyle w:val="Normal1"/>
              <w:ind w:firstLine="720"/>
              <w:jc w:val="both"/>
              <w:rPr>
                <w:rFonts w:ascii="Segoe UI Historic" w:eastAsia="Candara" w:hAnsi="Segoe UI Historic" w:cs="Segoe UI Historic"/>
                <w:sz w:val="4"/>
                <w:szCs w:val="4"/>
              </w:rPr>
            </w:pPr>
          </w:p>
        </w:tc>
      </w:tr>
      <w:tr w:rsidR="00A42BF5" w14:paraId="45EC3C70" w14:textId="77777777" w:rsidTr="00A42BF5">
        <w:tc>
          <w:tcPr>
            <w:tcW w:w="2127" w:type="dxa"/>
          </w:tcPr>
          <w:p w14:paraId="2FE2EE37" w14:textId="66F2E4AB" w:rsidR="00A42BF5" w:rsidRDefault="00A42BF5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sz w:val="20"/>
                <w:szCs w:val="20"/>
              </w:rPr>
            </w:pP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Bus Protocols:</w:t>
            </w:r>
          </w:p>
        </w:tc>
        <w:tc>
          <w:tcPr>
            <w:tcW w:w="9214" w:type="dxa"/>
          </w:tcPr>
          <w:p w14:paraId="2FD97F0F" w14:textId="5A1D13F5" w:rsidR="00D7719E" w:rsidRPr="008D5876" w:rsidRDefault="00DC00E0" w:rsidP="00E07793">
            <w:pPr>
              <w:pStyle w:val="Normal1"/>
              <w:rPr>
                <w:rFonts w:ascii="Segoe UI Historic" w:eastAsia="Candara" w:hAnsi="Segoe UI Historic" w:cs="Segoe UI Historic"/>
                <w:sz w:val="19"/>
                <w:szCs w:val="19"/>
              </w:rPr>
            </w:pP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P</w:t>
            </w:r>
            <w:r w:rsidR="0077611B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CI</w:t>
            </w:r>
            <w:r w:rsidR="002203A5">
              <w:rPr>
                <w:rFonts w:ascii="Segoe UI Historic" w:eastAsia="Candara" w:hAnsi="Segoe UI Historic" w:cs="Segoe UI Historic"/>
                <w:sz w:val="19"/>
                <w:szCs w:val="19"/>
              </w:rPr>
              <w:t>e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I2</w:t>
            </w:r>
            <w:proofErr w:type="gramStart"/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</w:t>
            </w:r>
            <w:proofErr w:type="gramEnd"/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SPI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SMBUS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PMBUS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UART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RS232</w:t>
            </w:r>
            <w:r w:rsidR="00036D6F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 </w:t>
            </w:r>
            <w:r w:rsidR="0094284D">
              <w:rPr>
                <w:rFonts w:ascii="Segoe UI Historic" w:eastAsia="Candara" w:hAnsi="Segoe UI Historic" w:cs="Segoe UI Historic"/>
                <w:sz w:val="19"/>
                <w:szCs w:val="19"/>
              </w:rPr>
              <w:t>|</w:t>
            </w:r>
            <w:r w:rsidR="00036D6F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 </w:t>
            </w:r>
            <w:r w:rsidR="0094284D">
              <w:rPr>
                <w:rFonts w:ascii="Segoe UI Historic" w:eastAsia="Candara" w:hAnsi="Segoe UI Historic" w:cs="Segoe UI Historic"/>
                <w:sz w:val="19"/>
                <w:szCs w:val="19"/>
              </w:rPr>
              <w:t>GPIO</w:t>
            </w:r>
            <w:r w:rsidR="00036D6F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 </w:t>
            </w:r>
            <w:r w:rsidR="00E74D51">
              <w:rPr>
                <w:rFonts w:ascii="Segoe UI Historic" w:eastAsia="Candara" w:hAnsi="Segoe UI Historic" w:cs="Segoe UI Historic"/>
                <w:sz w:val="19"/>
                <w:szCs w:val="19"/>
              </w:rPr>
              <w:t>|</w:t>
            </w:r>
            <w:r w:rsidR="00036D6F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  </w:t>
            </w:r>
            <w:r w:rsidR="00E74D51">
              <w:rPr>
                <w:rFonts w:ascii="Segoe UI Historic" w:eastAsia="Candara" w:hAnsi="Segoe UI Historic" w:cs="Segoe UI Historic"/>
                <w:sz w:val="19"/>
                <w:szCs w:val="19"/>
              </w:rPr>
              <w:t>DMA</w:t>
            </w:r>
          </w:p>
        </w:tc>
      </w:tr>
      <w:tr w:rsidR="00A42BF5" w14:paraId="727AD973" w14:textId="77777777" w:rsidTr="00A42BF5">
        <w:tc>
          <w:tcPr>
            <w:tcW w:w="2127" w:type="dxa"/>
          </w:tcPr>
          <w:p w14:paraId="12D7744D" w14:textId="2A5AE3B2" w:rsidR="00A42BF5" w:rsidRDefault="00A42BF5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sz w:val="20"/>
                <w:szCs w:val="20"/>
              </w:rPr>
            </w:pPr>
            <w:r w:rsidRPr="006075A8"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Debugging tools</w:t>
            </w: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214" w:type="dxa"/>
          </w:tcPr>
          <w:p w14:paraId="37BACE3A" w14:textId="236C93E8" w:rsidR="00A42BF5" w:rsidRPr="008D5876" w:rsidRDefault="00A42BF5" w:rsidP="00E07793">
            <w:pPr>
              <w:pStyle w:val="Normal1"/>
              <w:rPr>
                <w:rFonts w:ascii="Segoe UI Historic" w:eastAsia="Candara" w:hAnsi="Segoe UI Historic" w:cs="Segoe UI Historic"/>
                <w:sz w:val="19"/>
                <w:szCs w:val="19"/>
              </w:rPr>
            </w:pP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GDB | JTAG debuggers </w:t>
            </w:r>
            <w:r w:rsidR="003F23E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(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American </w:t>
            </w:r>
            <w:proofErr w:type="spellStart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Arium</w:t>
            </w:r>
            <w:proofErr w:type="spellEnd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3F23E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&amp;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BDI</w:t>
            </w:r>
            <w:r w:rsidR="003F23E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)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Traffic Generator/ Analyzer </w:t>
            </w:r>
            <w:r w:rsidR="003F23E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(IXIA &amp;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JDSU</w:t>
            </w:r>
            <w:r w:rsidR="003F23E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)</w:t>
            </w:r>
            <w:r w:rsidR="006E6406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proofErr w:type="spellStart"/>
            <w:r w:rsidR="006E6406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Dediprog</w:t>
            </w:r>
            <w:proofErr w:type="spellEnd"/>
          </w:p>
          <w:p w14:paraId="6E9558C1" w14:textId="690EEB36" w:rsidR="00D7719E" w:rsidRPr="00D7719E" w:rsidRDefault="00D7719E" w:rsidP="00E07793">
            <w:pPr>
              <w:pStyle w:val="Normal1"/>
              <w:rPr>
                <w:rFonts w:ascii="Segoe UI Historic" w:eastAsia="Candara" w:hAnsi="Segoe UI Historic" w:cs="Segoe UI Historic"/>
                <w:sz w:val="4"/>
                <w:szCs w:val="4"/>
              </w:rPr>
            </w:pPr>
          </w:p>
        </w:tc>
      </w:tr>
      <w:tr w:rsidR="00A42BF5" w14:paraId="0E0C3F83" w14:textId="77777777" w:rsidTr="00A42BF5">
        <w:tc>
          <w:tcPr>
            <w:tcW w:w="2127" w:type="dxa"/>
          </w:tcPr>
          <w:p w14:paraId="6DF4FBFF" w14:textId="716E765C" w:rsidR="00A42BF5" w:rsidRDefault="00A42BF5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sz w:val="20"/>
                <w:szCs w:val="20"/>
              </w:rPr>
            </w:pPr>
            <w:r w:rsidRPr="006075A8"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O</w:t>
            </w: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 xml:space="preserve">perating </w:t>
            </w:r>
            <w:r w:rsidRPr="006075A8"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S</w:t>
            </w: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ystem:</w:t>
            </w:r>
          </w:p>
        </w:tc>
        <w:tc>
          <w:tcPr>
            <w:tcW w:w="9214" w:type="dxa"/>
          </w:tcPr>
          <w:p w14:paraId="0199E3D2" w14:textId="265D5E28" w:rsidR="00A42BF5" w:rsidRPr="008D5876" w:rsidRDefault="00A42BF5" w:rsidP="00E07793">
            <w:pPr>
              <w:pStyle w:val="Normal1"/>
              <w:rPr>
                <w:rFonts w:ascii="Segoe UI Historic" w:eastAsia="Candara" w:hAnsi="Segoe UI Historic" w:cs="Segoe UI Historic"/>
                <w:sz w:val="19"/>
                <w:szCs w:val="19"/>
              </w:rPr>
            </w:pP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Cisco Nexus OS (Linux </w:t>
            </w:r>
            <w:proofErr w:type="gramStart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based)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</w:t>
            </w:r>
            <w:proofErr w:type="gramEnd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proofErr w:type="spellStart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JunOS</w:t>
            </w:r>
            <w:proofErr w:type="spellEnd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EVO </w:t>
            </w:r>
            <w:r w:rsidR="005B4B64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(Linux based)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proofErr w:type="spellStart"/>
            <w:r w:rsidR="00700436">
              <w:rPr>
                <w:rFonts w:ascii="Segoe UI Historic" w:eastAsia="Candara" w:hAnsi="Segoe UI Historic" w:cs="Segoe UI Historic"/>
                <w:sz w:val="19"/>
                <w:szCs w:val="19"/>
              </w:rPr>
              <w:t>Yocto</w:t>
            </w:r>
            <w:proofErr w:type="spellEnd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VMware </w:t>
            </w:r>
            <w:proofErr w:type="spellStart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ESXi</w:t>
            </w:r>
            <w:proofErr w:type="spellEnd"/>
          </w:p>
          <w:p w14:paraId="6A746324" w14:textId="656511F3" w:rsidR="00D7719E" w:rsidRPr="00D7719E" w:rsidRDefault="00D7719E" w:rsidP="00E07793">
            <w:pPr>
              <w:pStyle w:val="Normal1"/>
              <w:rPr>
                <w:rFonts w:ascii="Segoe UI Historic" w:eastAsia="Candara" w:hAnsi="Segoe UI Historic" w:cs="Segoe UI Historic"/>
                <w:sz w:val="4"/>
                <w:szCs w:val="4"/>
              </w:rPr>
            </w:pPr>
          </w:p>
        </w:tc>
      </w:tr>
      <w:tr w:rsidR="00A42BF5" w14:paraId="4162FB25" w14:textId="77777777" w:rsidTr="00A42BF5">
        <w:tc>
          <w:tcPr>
            <w:tcW w:w="2127" w:type="dxa"/>
          </w:tcPr>
          <w:p w14:paraId="06ED397E" w14:textId="4807013B" w:rsidR="00A42BF5" w:rsidRDefault="00A42BF5" w:rsidP="00A42BF5">
            <w:pPr>
              <w:pStyle w:val="Normal1"/>
              <w:jc w:val="right"/>
              <w:rPr>
                <w:rFonts w:ascii="Segoe UI Historic" w:eastAsia="Candara" w:hAnsi="Segoe UI Historic" w:cs="Segoe UI Historic"/>
                <w:sz w:val="20"/>
                <w:szCs w:val="20"/>
              </w:rPr>
            </w:pPr>
            <w:r w:rsidRPr="006075A8"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Development tools</w:t>
            </w:r>
            <w:r>
              <w:rPr>
                <w:rFonts w:ascii="Segoe UI Historic" w:eastAsia="Candara" w:hAnsi="Segoe UI Historic" w:cs="Segoe UI Histor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214" w:type="dxa"/>
          </w:tcPr>
          <w:p w14:paraId="55C35364" w14:textId="18F27541" w:rsidR="00A42BF5" w:rsidRPr="008D5876" w:rsidRDefault="0096190F" w:rsidP="00E07793">
            <w:pPr>
              <w:pStyle w:val="Normal1"/>
              <w:rPr>
                <w:rFonts w:ascii="Segoe UI Historic" w:eastAsia="Candara" w:hAnsi="Segoe UI Historic" w:cs="Segoe UI Historic"/>
                <w:sz w:val="19"/>
                <w:szCs w:val="19"/>
              </w:rPr>
            </w:pPr>
            <w:proofErr w:type="gramStart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Git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|</w:t>
            </w:r>
            <w:proofErr w:type="gramEnd"/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CVS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ACME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Clear Case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</w:t>
            </w:r>
            <w:r w:rsidR="00DC00E0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GCC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proofErr w:type="spellStart"/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Bitbake</w:t>
            </w:r>
            <w:proofErr w:type="spellEnd"/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CDETS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GNATS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Gerrit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PRRQ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| </w:t>
            </w:r>
            <w:r w:rsidR="004B307D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 xml:space="preserve"> </w:t>
            </w:r>
            <w:r w:rsidR="00A42BF5" w:rsidRPr="008D5876">
              <w:rPr>
                <w:rFonts w:ascii="Segoe UI Historic" w:eastAsia="Candara" w:hAnsi="Segoe UI Historic" w:cs="Segoe UI Historic"/>
                <w:sz w:val="19"/>
                <w:szCs w:val="19"/>
              </w:rPr>
              <w:t>Open Grok</w:t>
            </w:r>
          </w:p>
        </w:tc>
      </w:tr>
    </w:tbl>
    <w:p w14:paraId="2789C605" w14:textId="77777777" w:rsidR="00A83691" w:rsidRDefault="00A83691" w:rsidP="00E07793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</w:rPr>
      </w:pPr>
    </w:p>
    <w:p w14:paraId="57DFF8C3" w14:textId="77777777" w:rsidR="00FA067D" w:rsidRPr="00E43C6C" w:rsidRDefault="00FA067D" w:rsidP="00E07793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</w:rPr>
      </w:pPr>
    </w:p>
    <w:p w14:paraId="0AF08DD7" w14:textId="664CF98D" w:rsidR="00564BE1" w:rsidRPr="00FC6BA6" w:rsidRDefault="00FA5447" w:rsidP="0002312A">
      <w:pPr>
        <w:pStyle w:val="Normal1"/>
        <w:pBdr>
          <w:bottom w:val="single" w:sz="12" w:space="0" w:color="800000"/>
        </w:pBdr>
        <w:tabs>
          <w:tab w:val="left" w:pos="7110"/>
        </w:tabs>
        <w:spacing w:after="0"/>
        <w:jc w:val="both"/>
        <w:rPr>
          <w:rFonts w:ascii="Segoe UI Historic" w:eastAsia="Candara" w:hAnsi="Segoe UI Historic" w:cs="Segoe UI Historic"/>
          <w:color w:val="984806"/>
          <w:sz w:val="20"/>
          <w:szCs w:val="20"/>
        </w:rPr>
      </w:pPr>
      <w:r w:rsidRPr="00A417AE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>CORE SKILLS</w:t>
      </w:r>
    </w:p>
    <w:p w14:paraId="3A81292D" w14:textId="77777777" w:rsidR="0095090C" w:rsidRPr="00DF7E1D" w:rsidRDefault="0095090C" w:rsidP="00CE4012">
      <w:pPr>
        <w:spacing w:after="0"/>
        <w:jc w:val="both"/>
        <w:rPr>
          <w:rFonts w:ascii="Segoe UI Historic" w:hAnsi="Segoe UI Historic" w:cs="Segoe UI Historic"/>
          <w:sz w:val="4"/>
          <w:szCs w:val="4"/>
        </w:rPr>
      </w:pPr>
    </w:p>
    <w:p w14:paraId="464AD692" w14:textId="047B646D" w:rsidR="0076103F" w:rsidRPr="008D5876" w:rsidRDefault="00AA1102" w:rsidP="00453AD6">
      <w:pPr>
        <w:spacing w:after="0"/>
        <w:jc w:val="both"/>
        <w:rPr>
          <w:rFonts w:ascii="Segoe UI Historic" w:hAnsi="Segoe UI Historic" w:cs="Segoe UI Historic"/>
          <w:sz w:val="19"/>
          <w:szCs w:val="19"/>
        </w:rPr>
      </w:pPr>
      <w:r w:rsidRPr="008D5876">
        <w:rPr>
          <w:rFonts w:ascii="Segoe UI Historic" w:eastAsia="Candara" w:hAnsi="Segoe UI Historic" w:cs="Segoe UI Historic"/>
          <w:sz w:val="19"/>
          <w:szCs w:val="19"/>
        </w:rPr>
        <w:t xml:space="preserve">Attention </w:t>
      </w:r>
      <w:r w:rsidR="00642123" w:rsidRPr="008D5876">
        <w:rPr>
          <w:rFonts w:ascii="Segoe UI Historic" w:eastAsia="Candara" w:hAnsi="Segoe UI Historic" w:cs="Segoe UI Historic"/>
          <w:sz w:val="19"/>
          <w:szCs w:val="19"/>
        </w:rPr>
        <w:t>t</w:t>
      </w:r>
      <w:r w:rsidRPr="008D5876">
        <w:rPr>
          <w:rFonts w:ascii="Segoe UI Historic" w:eastAsia="Candara" w:hAnsi="Segoe UI Historic" w:cs="Segoe UI Historic"/>
          <w:sz w:val="19"/>
          <w:szCs w:val="19"/>
        </w:rPr>
        <w:t xml:space="preserve">o Detail | Critical Thinking | </w:t>
      </w:r>
      <w:r w:rsidR="0076103F" w:rsidRPr="008D5876">
        <w:rPr>
          <w:rFonts w:ascii="Segoe UI Historic" w:eastAsia="Candara" w:hAnsi="Segoe UI Historic" w:cs="Segoe UI Historic"/>
          <w:sz w:val="19"/>
          <w:szCs w:val="19"/>
        </w:rPr>
        <w:t xml:space="preserve">Strong in Analytical and Problem Solving | </w:t>
      </w:r>
      <w:r w:rsidRPr="008D5876">
        <w:rPr>
          <w:rFonts w:ascii="Segoe UI Historic" w:eastAsia="Candara" w:hAnsi="Segoe UI Historic" w:cs="Segoe UI Historic"/>
          <w:sz w:val="19"/>
          <w:szCs w:val="19"/>
        </w:rPr>
        <w:t xml:space="preserve">Continuous Self-Development | </w:t>
      </w:r>
      <w:r w:rsidR="00DD76A0" w:rsidRPr="008D5876">
        <w:rPr>
          <w:rFonts w:ascii="Segoe UI Historic" w:eastAsia="Candara" w:hAnsi="Segoe UI Historic" w:cs="Segoe UI Historic"/>
          <w:sz w:val="19"/>
          <w:szCs w:val="19"/>
        </w:rPr>
        <w:t xml:space="preserve">Empowers Others | </w:t>
      </w:r>
      <w:r w:rsidR="00524B3F" w:rsidRPr="008D5876">
        <w:rPr>
          <w:rFonts w:ascii="Segoe UI Historic" w:eastAsia="Candara" w:hAnsi="Segoe UI Historic" w:cs="Segoe UI Historic"/>
          <w:sz w:val="19"/>
          <w:szCs w:val="19"/>
        </w:rPr>
        <w:t xml:space="preserve">Risk-Taking | </w:t>
      </w:r>
      <w:r w:rsidRPr="008D5876">
        <w:rPr>
          <w:rFonts w:ascii="Segoe UI Historic" w:eastAsia="Candara" w:hAnsi="Segoe UI Historic" w:cs="Segoe UI Historic"/>
          <w:sz w:val="19"/>
          <w:szCs w:val="19"/>
        </w:rPr>
        <w:t xml:space="preserve">Engineering Design </w:t>
      </w:r>
      <w:r w:rsidR="0051450F" w:rsidRPr="008D5876">
        <w:rPr>
          <w:rFonts w:ascii="Segoe UI Historic" w:eastAsia="Candara" w:hAnsi="Segoe UI Historic" w:cs="Segoe UI Historic"/>
          <w:sz w:val="19"/>
          <w:szCs w:val="19"/>
        </w:rPr>
        <w:t>and</w:t>
      </w:r>
      <w:r w:rsidRPr="008D5876">
        <w:rPr>
          <w:rFonts w:ascii="Segoe UI Historic" w:eastAsia="Candara" w:hAnsi="Segoe UI Historic" w:cs="Segoe UI Historic"/>
          <w:sz w:val="19"/>
          <w:szCs w:val="19"/>
        </w:rPr>
        <w:t xml:space="preserve"> Development | Post Project Assessment | Process Improvement</w:t>
      </w:r>
    </w:p>
    <w:p w14:paraId="1FBECC6B" w14:textId="77777777" w:rsidR="00F83D94" w:rsidRDefault="00F83D94" w:rsidP="00CE4012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1ABF335B" w14:textId="77777777" w:rsidR="00FA067D" w:rsidRDefault="00FA067D" w:rsidP="00CE4012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6228F870" w14:textId="54C4C8F3" w:rsidR="00563C27" w:rsidRPr="00A417AE" w:rsidRDefault="00855A3C" w:rsidP="00563C27">
      <w:pPr>
        <w:pStyle w:val="Normal1"/>
        <w:pBdr>
          <w:bottom w:val="single" w:sz="12" w:space="0" w:color="800000"/>
        </w:pBdr>
        <w:tabs>
          <w:tab w:val="left" w:pos="7110"/>
        </w:tabs>
        <w:spacing w:after="0"/>
        <w:jc w:val="both"/>
        <w:rPr>
          <w:rFonts w:ascii="Segoe UI Historic" w:eastAsia="Candara" w:hAnsi="Segoe UI Historic" w:cs="Segoe UI Historic"/>
          <w:color w:val="984806"/>
          <w:sz w:val="20"/>
          <w:szCs w:val="20"/>
        </w:rPr>
      </w:pPr>
      <w:r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 xml:space="preserve">AWARDS AND </w:t>
      </w:r>
      <w:r w:rsidR="00563C27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>ACCOMPLISHMENTS</w:t>
      </w:r>
    </w:p>
    <w:p w14:paraId="39F21D4F" w14:textId="77777777" w:rsidR="0095090C" w:rsidRPr="00DF7E1D" w:rsidRDefault="0095090C" w:rsidP="0095090C">
      <w:pPr>
        <w:pStyle w:val="ListParagraph"/>
        <w:numPr>
          <w:ilvl w:val="0"/>
          <w:numId w:val="0"/>
        </w:numPr>
        <w:spacing w:before="0" w:after="0" w:line="276" w:lineRule="auto"/>
        <w:ind w:left="360"/>
        <w:jc w:val="both"/>
        <w:rPr>
          <w:rFonts w:ascii="Segoe UI Historic" w:hAnsi="Segoe UI Historic" w:cs="Segoe UI Historic"/>
          <w:sz w:val="4"/>
          <w:szCs w:val="4"/>
        </w:rPr>
      </w:pPr>
    </w:p>
    <w:p w14:paraId="22AC90B1" w14:textId="72C7AF0D" w:rsidR="00014191" w:rsidRPr="004F3C68" w:rsidRDefault="00014191" w:rsidP="00014191">
      <w:pPr>
        <w:pStyle w:val="ListParagraph"/>
        <w:numPr>
          <w:ilvl w:val="0"/>
          <w:numId w:val="18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sz w:val="19"/>
          <w:szCs w:val="19"/>
        </w:rPr>
        <w:t>Receiving multiple awards</w:t>
      </w:r>
    </w:p>
    <w:p w14:paraId="570FA18B" w14:textId="207736DC" w:rsidR="00F72C3B" w:rsidRPr="004F3C68" w:rsidRDefault="00F72C3B" w:rsidP="00E65C09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b/>
          <w:bCs/>
          <w:sz w:val="19"/>
          <w:szCs w:val="19"/>
        </w:rPr>
        <w:t>Juniper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: </w:t>
      </w:r>
      <w:r w:rsidR="007D5515" w:rsidRPr="004F3C68">
        <w:rPr>
          <w:rFonts w:ascii="Segoe UI Historic" w:hAnsi="Segoe UI Historic" w:cs="Segoe UI Historic"/>
          <w:sz w:val="19"/>
          <w:szCs w:val="19"/>
        </w:rPr>
        <w:t xml:space="preserve">Received </w:t>
      </w:r>
      <w:r w:rsidR="0087177B" w:rsidRPr="004F3C68">
        <w:rPr>
          <w:rFonts w:ascii="Segoe UI Historic" w:hAnsi="Segoe UI Historic" w:cs="Segoe UI Historic"/>
          <w:i/>
          <w:iCs/>
          <w:sz w:val="19"/>
          <w:szCs w:val="19"/>
        </w:rPr>
        <w:t>‘Rocket to Spac</w:t>
      </w:r>
      <w:r w:rsidR="00854E12" w:rsidRPr="004F3C68">
        <w:rPr>
          <w:rFonts w:ascii="Segoe UI Historic" w:hAnsi="Segoe UI Historic" w:cs="Segoe UI Historic"/>
          <w:i/>
          <w:iCs/>
          <w:sz w:val="19"/>
          <w:szCs w:val="19"/>
        </w:rPr>
        <w:t>e</w:t>
      </w:r>
      <w:r w:rsidR="0087177B" w:rsidRPr="004F3C68">
        <w:rPr>
          <w:rFonts w:ascii="Segoe UI Historic" w:hAnsi="Segoe UI Historic" w:cs="Segoe UI Historic"/>
          <w:i/>
          <w:iCs/>
          <w:sz w:val="19"/>
          <w:szCs w:val="19"/>
        </w:rPr>
        <w:t xml:space="preserve"> </w:t>
      </w:r>
      <w:proofErr w:type="gramStart"/>
      <w:r w:rsidR="00315AA8" w:rsidRPr="004F3C68">
        <w:rPr>
          <w:rFonts w:ascii="Segoe UI Historic" w:hAnsi="Segoe UI Historic" w:cs="Segoe UI Historic"/>
          <w:sz w:val="19"/>
          <w:szCs w:val="19"/>
        </w:rPr>
        <w:t xml:space="preserve">‘ </w:t>
      </w:r>
      <w:r w:rsidR="00854E12" w:rsidRPr="004F3C68">
        <w:rPr>
          <w:rFonts w:ascii="Segoe UI Historic" w:eastAsia="Candara" w:hAnsi="Segoe UI Historic" w:cs="Segoe UI Historic"/>
          <w:sz w:val="19"/>
          <w:szCs w:val="19"/>
        </w:rPr>
        <w:t>award</w:t>
      </w:r>
      <w:proofErr w:type="gramEnd"/>
      <w:r w:rsidR="00854E12" w:rsidRPr="004F3C68">
        <w:rPr>
          <w:rFonts w:ascii="Segoe UI Historic" w:hAnsi="Segoe UI Historic" w:cs="Segoe UI Historic"/>
          <w:sz w:val="19"/>
          <w:szCs w:val="19"/>
        </w:rPr>
        <w:t xml:space="preserve"> </w:t>
      </w:r>
      <w:r w:rsidR="0087177B" w:rsidRPr="004F3C68">
        <w:rPr>
          <w:rFonts w:ascii="Segoe UI Historic" w:hAnsi="Segoe UI Historic" w:cs="Segoe UI Historic"/>
          <w:sz w:val="19"/>
          <w:szCs w:val="19"/>
        </w:rPr>
        <w:t xml:space="preserve">for 14 months of </w:t>
      </w:r>
      <w:r w:rsidR="00854E12" w:rsidRPr="004F3C68">
        <w:rPr>
          <w:rFonts w:ascii="Segoe UI Historic" w:hAnsi="Segoe UI Historic" w:cs="Segoe UI Historic"/>
          <w:sz w:val="19"/>
          <w:szCs w:val="19"/>
        </w:rPr>
        <w:t>aggressive</w:t>
      </w:r>
      <w:r w:rsidR="00533D8F" w:rsidRPr="004F3C68">
        <w:rPr>
          <w:rFonts w:ascii="Segoe UI Historic" w:hAnsi="Segoe UI Historic" w:cs="Segoe UI Historic"/>
          <w:sz w:val="19"/>
          <w:szCs w:val="19"/>
        </w:rPr>
        <w:t>/ startup-mode</w:t>
      </w:r>
      <w:r w:rsidR="00854E12" w:rsidRPr="004F3C68">
        <w:rPr>
          <w:rFonts w:ascii="Segoe UI Historic" w:hAnsi="Segoe UI Historic" w:cs="Segoe UI Historic"/>
          <w:sz w:val="19"/>
          <w:szCs w:val="19"/>
        </w:rPr>
        <w:t xml:space="preserve"> </w:t>
      </w:r>
      <w:r w:rsidR="0087177B" w:rsidRPr="004F3C68">
        <w:rPr>
          <w:rFonts w:ascii="Segoe UI Historic" w:hAnsi="Segoe UI Historic" w:cs="Segoe UI Historic"/>
          <w:sz w:val="19"/>
          <w:szCs w:val="19"/>
        </w:rPr>
        <w:t>product development</w:t>
      </w:r>
    </w:p>
    <w:p w14:paraId="211A5D2C" w14:textId="3B66DDB4" w:rsidR="008737B0" w:rsidRPr="004F3C68" w:rsidRDefault="008737B0" w:rsidP="00E65C09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b/>
          <w:bCs/>
          <w:sz w:val="19"/>
          <w:szCs w:val="19"/>
        </w:rPr>
        <w:t>Cisco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:  </w:t>
      </w:r>
      <w:r w:rsidR="00C0611B">
        <w:rPr>
          <w:rFonts w:ascii="Segoe UI Historic" w:eastAsia="Candara" w:hAnsi="Segoe UI Historic" w:cs="Segoe UI Historic"/>
          <w:sz w:val="19"/>
          <w:szCs w:val="19"/>
        </w:rPr>
        <w:t xml:space="preserve">Received multiple </w:t>
      </w:r>
      <w:r w:rsidRPr="004F3C68">
        <w:rPr>
          <w:rFonts w:ascii="Segoe UI Historic" w:eastAsia="Candara" w:hAnsi="Segoe UI Historic" w:cs="Segoe UI Historic"/>
          <w:i/>
          <w:iCs/>
          <w:sz w:val="19"/>
          <w:szCs w:val="19"/>
        </w:rPr>
        <w:t>‘Amaze’</w:t>
      </w:r>
      <w:r w:rsidR="00BD085A" w:rsidRPr="004F3C68">
        <w:rPr>
          <w:rFonts w:ascii="Segoe UI Historic" w:eastAsia="Candara" w:hAnsi="Segoe UI Historic" w:cs="Segoe UI Historic"/>
          <w:sz w:val="19"/>
          <w:szCs w:val="19"/>
        </w:rPr>
        <w:t xml:space="preserve"> and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Pr="004F3C68">
        <w:rPr>
          <w:rFonts w:ascii="Segoe UI Historic" w:eastAsia="Candara" w:hAnsi="Segoe UI Historic" w:cs="Segoe UI Historic"/>
          <w:i/>
          <w:iCs/>
          <w:sz w:val="19"/>
          <w:szCs w:val="19"/>
        </w:rPr>
        <w:t>‘Inspire’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 awards, for consistent</w:t>
      </w:r>
      <w:r w:rsidR="00C0611B">
        <w:rPr>
          <w:rFonts w:ascii="Segoe UI Historic" w:eastAsia="Candara" w:hAnsi="Segoe UI Historic" w:cs="Segoe UI Historic"/>
          <w:sz w:val="19"/>
          <w:szCs w:val="19"/>
        </w:rPr>
        <w:t xml:space="preserve"> innovation,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131C40" w:rsidRPr="004F3C68">
        <w:rPr>
          <w:rFonts w:ascii="Segoe UI Historic" w:eastAsia="Candara" w:hAnsi="Segoe UI Historic" w:cs="Segoe UI Historic"/>
          <w:sz w:val="19"/>
          <w:szCs w:val="19"/>
        </w:rPr>
        <w:t xml:space="preserve">initiatives &amp; </w:t>
      </w:r>
      <w:r w:rsidR="00315AA8" w:rsidRPr="004F3C68">
        <w:rPr>
          <w:rFonts w:ascii="Segoe UI Historic" w:eastAsia="Candara" w:hAnsi="Segoe UI Historic" w:cs="Segoe UI Historic"/>
          <w:sz w:val="19"/>
          <w:szCs w:val="19"/>
        </w:rPr>
        <w:t>technical leadership</w:t>
      </w:r>
    </w:p>
    <w:p w14:paraId="3813375E" w14:textId="7BD890EB" w:rsidR="005869CF" w:rsidRPr="004F3C68" w:rsidRDefault="005869CF" w:rsidP="00E65C09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b/>
          <w:bCs/>
          <w:sz w:val="19"/>
          <w:szCs w:val="19"/>
        </w:rPr>
        <w:t>Motorola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: Received </w:t>
      </w:r>
      <w:r w:rsidRPr="004F3C68">
        <w:rPr>
          <w:rFonts w:ascii="Segoe UI Historic" w:eastAsia="Candara" w:hAnsi="Segoe UI Historic" w:cs="Segoe UI Historic"/>
          <w:i/>
          <w:iCs/>
          <w:sz w:val="19"/>
          <w:szCs w:val="19"/>
        </w:rPr>
        <w:t>‘Bravo’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 award, for saving $1 Million by preventing HW re-spin with software solution</w:t>
      </w:r>
    </w:p>
    <w:p w14:paraId="112622C5" w14:textId="6159DE24" w:rsidR="00285232" w:rsidRPr="004F3C68" w:rsidRDefault="00285232" w:rsidP="00014191">
      <w:pPr>
        <w:pStyle w:val="ListParagraph"/>
        <w:numPr>
          <w:ilvl w:val="0"/>
          <w:numId w:val="18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 xml:space="preserve">Foundation member of </w:t>
      </w:r>
      <w:r w:rsidR="0082473B">
        <w:rPr>
          <w:rFonts w:ascii="Segoe UI Historic" w:hAnsi="Segoe UI Historic" w:cs="Segoe UI Historic"/>
          <w:sz w:val="19"/>
          <w:szCs w:val="19"/>
        </w:rPr>
        <w:t xml:space="preserve">Embedded software &amp; device driver </w:t>
      </w:r>
      <w:r w:rsidRPr="004F3C68">
        <w:rPr>
          <w:rFonts w:ascii="Segoe UI Historic" w:hAnsi="Segoe UI Historic" w:cs="Segoe UI Historic"/>
          <w:sz w:val="19"/>
          <w:szCs w:val="19"/>
        </w:rPr>
        <w:t>development</w:t>
      </w:r>
      <w:r w:rsidR="0082473B">
        <w:rPr>
          <w:rFonts w:ascii="Segoe UI Historic" w:hAnsi="Segoe UI Historic" w:cs="Segoe UI Historic"/>
          <w:sz w:val="19"/>
          <w:szCs w:val="19"/>
        </w:rPr>
        <w:t xml:space="preserve"> (platform)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team in Cisco, India</w:t>
      </w:r>
    </w:p>
    <w:p w14:paraId="0287D865" w14:textId="3C494B42" w:rsidR="00D2707C" w:rsidRPr="004F3C68" w:rsidRDefault="00D2707C" w:rsidP="00D2707C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>Grown along with the team from its original three members to its current 18-</w:t>
      </w:r>
      <w:r w:rsidR="0082473B">
        <w:rPr>
          <w:rFonts w:ascii="Segoe UI Historic" w:hAnsi="Segoe UI Historic" w:cs="Segoe UI Historic"/>
          <w:sz w:val="19"/>
          <w:szCs w:val="19"/>
        </w:rPr>
        <w:t>members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size</w:t>
      </w:r>
      <w:r w:rsidR="00B662C0">
        <w:rPr>
          <w:rFonts w:ascii="Segoe UI Historic" w:hAnsi="Segoe UI Historic" w:cs="Segoe UI Historic"/>
          <w:sz w:val="19"/>
          <w:szCs w:val="19"/>
        </w:rPr>
        <w:t>, over 15 years</w:t>
      </w:r>
      <w:r w:rsidR="007D6714">
        <w:rPr>
          <w:rFonts w:ascii="Segoe UI Historic" w:hAnsi="Segoe UI Historic" w:cs="Segoe UI Historic"/>
          <w:sz w:val="19"/>
          <w:szCs w:val="19"/>
        </w:rPr>
        <w:t xml:space="preserve"> stint</w:t>
      </w:r>
    </w:p>
    <w:p w14:paraId="7CEE0FE4" w14:textId="318BA739" w:rsidR="00A13382" w:rsidRPr="004F3C68" w:rsidRDefault="00F92631" w:rsidP="00E65C09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 xml:space="preserve">Travelled </w:t>
      </w:r>
      <w:r w:rsidR="00285232" w:rsidRPr="004F3C68">
        <w:rPr>
          <w:rFonts w:ascii="Segoe UI Historic" w:hAnsi="Segoe UI Historic" w:cs="Segoe UI Historic"/>
          <w:sz w:val="19"/>
          <w:szCs w:val="19"/>
        </w:rPr>
        <w:t xml:space="preserve">thrice 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to the US, to </w:t>
      </w:r>
      <w:r w:rsidR="00285232" w:rsidRPr="004F3C68">
        <w:rPr>
          <w:rFonts w:ascii="Segoe UI Historic" w:hAnsi="Segoe UI Historic" w:cs="Segoe UI Historic"/>
          <w:sz w:val="19"/>
          <w:szCs w:val="19"/>
        </w:rPr>
        <w:t>acquire</w:t>
      </w:r>
      <w:r w:rsidR="00632324" w:rsidRPr="004F3C68">
        <w:rPr>
          <w:rFonts w:ascii="Segoe UI Historic" w:hAnsi="Segoe UI Historic" w:cs="Segoe UI Historic"/>
          <w:sz w:val="19"/>
          <w:szCs w:val="19"/>
        </w:rPr>
        <w:t xml:space="preserve"> KT 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on </w:t>
      </w:r>
      <w:r w:rsidR="0082473B">
        <w:rPr>
          <w:rFonts w:ascii="Segoe UI Historic" w:hAnsi="Segoe UI Historic" w:cs="Segoe UI Historic"/>
          <w:sz w:val="19"/>
          <w:szCs w:val="19"/>
        </w:rPr>
        <w:t xml:space="preserve">Embedded software 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development </w:t>
      </w:r>
      <w:r w:rsidR="0082473B">
        <w:rPr>
          <w:rFonts w:ascii="Segoe UI Historic" w:hAnsi="Segoe UI Historic" w:cs="Segoe UI Historic"/>
          <w:sz w:val="19"/>
          <w:szCs w:val="19"/>
        </w:rPr>
        <w:t xml:space="preserve">&amp; </w:t>
      </w:r>
      <w:r w:rsidR="00632324" w:rsidRPr="004F3C68">
        <w:rPr>
          <w:rFonts w:ascii="Segoe UI Historic" w:hAnsi="Segoe UI Historic" w:cs="Segoe UI Historic"/>
          <w:sz w:val="19"/>
          <w:szCs w:val="19"/>
        </w:rPr>
        <w:t xml:space="preserve">technically </w:t>
      </w:r>
      <w:r w:rsidRPr="004F3C68">
        <w:rPr>
          <w:rFonts w:ascii="Segoe UI Historic" w:hAnsi="Segoe UI Historic" w:cs="Segoe UI Historic"/>
          <w:sz w:val="19"/>
          <w:szCs w:val="19"/>
        </w:rPr>
        <w:t>groomed the India team</w:t>
      </w:r>
    </w:p>
    <w:p w14:paraId="64FAFE39" w14:textId="35E88F04" w:rsidR="00A659FE" w:rsidRDefault="00A659FE" w:rsidP="00F877DD">
      <w:pPr>
        <w:pStyle w:val="ListParagraph"/>
        <w:numPr>
          <w:ilvl w:val="0"/>
          <w:numId w:val="18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 xml:space="preserve">Saving millions of dollars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in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engineering efforts by providing software solutions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and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eliminating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hardware redesign, ASIC re-spin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&amp;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reducing RMA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expenses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due to</w:t>
      </w:r>
      <w:r w:rsidRPr="004F3C68">
        <w:rPr>
          <w:rFonts w:ascii="Segoe UI Historic" w:hAnsi="Segoe UI Historic" w:cs="Segoe UI Historic"/>
          <w:sz w:val="19"/>
          <w:szCs w:val="19"/>
        </w:rPr>
        <w:t xml:space="preserve"> hardware </w:t>
      </w:r>
      <w:r w:rsidR="00F877DD" w:rsidRPr="004F3C68">
        <w:rPr>
          <w:rFonts w:ascii="Segoe UI Historic" w:hAnsi="Segoe UI Historic" w:cs="Segoe UI Historic"/>
          <w:sz w:val="19"/>
          <w:szCs w:val="19"/>
        </w:rPr>
        <w:t>faults</w:t>
      </w:r>
      <w:r w:rsidRPr="004F3C68">
        <w:rPr>
          <w:rFonts w:ascii="Segoe UI Historic" w:hAnsi="Segoe UI Historic" w:cs="Segoe UI Historic"/>
          <w:sz w:val="19"/>
          <w:szCs w:val="19"/>
        </w:rPr>
        <w:t>/ FPGA or CPLD limitations</w:t>
      </w:r>
    </w:p>
    <w:p w14:paraId="0FCE505C" w14:textId="6218E046" w:rsidR="00323A73" w:rsidRPr="004F3C68" w:rsidRDefault="00323A73" w:rsidP="00323A73">
      <w:pPr>
        <w:pStyle w:val="ListParagraph"/>
        <w:numPr>
          <w:ilvl w:val="1"/>
          <w:numId w:val="18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>
        <w:rPr>
          <w:rFonts w:ascii="Segoe UI Historic" w:hAnsi="Segoe UI Historic" w:cs="Segoe UI Historic"/>
          <w:sz w:val="19"/>
          <w:szCs w:val="19"/>
        </w:rPr>
        <w:t xml:space="preserve">CPU Hung | FPGA power bad | ASIC counter overflow | Bad sensor | Faulty PSU controller | </w:t>
      </w:r>
      <w:r w:rsidR="009258BC">
        <w:rPr>
          <w:rFonts w:ascii="Segoe UI Historic" w:hAnsi="Segoe UI Historic" w:cs="Segoe UI Historic"/>
          <w:sz w:val="19"/>
          <w:szCs w:val="19"/>
        </w:rPr>
        <w:t>FAN direction | LED</w:t>
      </w:r>
    </w:p>
    <w:p w14:paraId="0B7D8337" w14:textId="77777777" w:rsidR="00DC1C47" w:rsidRPr="004F3C68" w:rsidRDefault="00DC1C47" w:rsidP="00DC1C47">
      <w:pPr>
        <w:pStyle w:val="Normal1"/>
        <w:numPr>
          <w:ilvl w:val="0"/>
          <w:numId w:val="18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sz w:val="19"/>
          <w:szCs w:val="19"/>
        </w:rPr>
        <w:t>Consistently enhancing the customer experience</w:t>
      </w:r>
    </w:p>
    <w:p w14:paraId="691F8DEC" w14:textId="00CC84EA" w:rsidR="00DC1C47" w:rsidRPr="004F3C68" w:rsidRDefault="00DC1C47" w:rsidP="00DC1C47">
      <w:pPr>
        <w:pStyle w:val="Normal1"/>
        <w:numPr>
          <w:ilvl w:val="1"/>
          <w:numId w:val="18"/>
        </w:numPr>
        <w:spacing w:after="0"/>
        <w:ind w:left="709" w:hanging="283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sz w:val="19"/>
          <w:szCs w:val="19"/>
        </w:rPr>
        <w:t>Automating recover</w:t>
      </w:r>
      <w:r w:rsidR="00547515">
        <w:rPr>
          <w:rFonts w:ascii="Segoe UI Historic" w:eastAsia="Candara" w:hAnsi="Segoe UI Historic" w:cs="Segoe UI Historic"/>
          <w:sz w:val="19"/>
          <w:szCs w:val="19"/>
        </w:rPr>
        <w:t>y</w:t>
      </w:r>
      <w:r w:rsidRPr="004F3C68">
        <w:rPr>
          <w:rFonts w:ascii="Segoe UI Historic" w:eastAsia="Candara" w:hAnsi="Segoe UI Historic" w:cs="Segoe UI Historic"/>
          <w:sz w:val="19"/>
          <w:szCs w:val="19"/>
        </w:rPr>
        <w:t xml:space="preserve"> of hundreds of routers and switches to prevent downtime in the customer networks</w:t>
      </w:r>
    </w:p>
    <w:p w14:paraId="7A9498BB" w14:textId="77777777" w:rsidR="00DC1C47" w:rsidRPr="004F3C68" w:rsidRDefault="00DC1C47" w:rsidP="00DC1C47">
      <w:pPr>
        <w:pStyle w:val="Normal1"/>
        <w:numPr>
          <w:ilvl w:val="1"/>
          <w:numId w:val="18"/>
        </w:numPr>
        <w:spacing w:after="0"/>
        <w:ind w:left="709" w:hanging="283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4F3C68">
        <w:rPr>
          <w:rFonts w:ascii="Segoe UI Historic" w:eastAsia="Candara" w:hAnsi="Segoe UI Historic" w:cs="Segoe UI Historic"/>
          <w:sz w:val="19"/>
          <w:szCs w:val="19"/>
        </w:rPr>
        <w:t>Reducing the customer maintenance window significantly, from 58 hours to 12 hours, and switched from 138 snowflakes to a more manageable set of 8 common release images</w:t>
      </w:r>
    </w:p>
    <w:p w14:paraId="47FCF2E5" w14:textId="77777777" w:rsidR="00DC1C47" w:rsidRPr="004F3C68" w:rsidRDefault="00DC1C47" w:rsidP="00DC1C47">
      <w:pPr>
        <w:pStyle w:val="ListParagraph"/>
        <w:numPr>
          <w:ilvl w:val="0"/>
          <w:numId w:val="18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>Participating &amp; winning company-wide hackathon competitions at the site level, to showcase innovative ideas</w:t>
      </w:r>
    </w:p>
    <w:p w14:paraId="4DFF1D6C" w14:textId="77777777" w:rsidR="00DC1C47" w:rsidRPr="004F3C68" w:rsidRDefault="00DC1C47" w:rsidP="00DC1C47">
      <w:pPr>
        <w:pStyle w:val="ListParagraph"/>
        <w:numPr>
          <w:ilvl w:val="1"/>
          <w:numId w:val="18"/>
        </w:numPr>
        <w:spacing w:before="0" w:after="0" w:line="276" w:lineRule="auto"/>
        <w:ind w:left="709" w:hanging="283"/>
        <w:jc w:val="both"/>
        <w:rPr>
          <w:rFonts w:ascii="Segoe UI Historic" w:hAnsi="Segoe UI Historic" w:cs="Segoe UI Historic"/>
          <w:sz w:val="19"/>
          <w:szCs w:val="19"/>
        </w:rPr>
      </w:pPr>
      <w:r w:rsidRPr="004F3C68">
        <w:rPr>
          <w:rFonts w:ascii="Segoe UI Historic" w:hAnsi="Segoe UI Historic" w:cs="Segoe UI Historic"/>
          <w:sz w:val="19"/>
          <w:szCs w:val="19"/>
        </w:rPr>
        <w:t>Power savings, AI based troubleshooting</w:t>
      </w:r>
      <w:r>
        <w:rPr>
          <w:rFonts w:ascii="Segoe UI Historic" w:hAnsi="Segoe UI Historic" w:cs="Segoe UI Historic"/>
          <w:sz w:val="19"/>
          <w:szCs w:val="19"/>
        </w:rPr>
        <w:t xml:space="preserve"> and </w:t>
      </w:r>
      <w:r w:rsidRPr="004F3C68">
        <w:rPr>
          <w:rFonts w:ascii="Segoe UI Historic" w:hAnsi="Segoe UI Historic" w:cs="Segoe UI Historic"/>
          <w:sz w:val="19"/>
          <w:szCs w:val="19"/>
        </w:rPr>
        <w:t>hardware failure prediction, debug log classification, link diagnostics</w:t>
      </w:r>
    </w:p>
    <w:p w14:paraId="00E717EE" w14:textId="77777777" w:rsidR="00734750" w:rsidRDefault="00734750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b/>
          <w:color w:val="0E101A"/>
          <w:sz w:val="19"/>
          <w:szCs w:val="19"/>
        </w:rPr>
      </w:pPr>
    </w:p>
    <w:p w14:paraId="3D64C030" w14:textId="77777777" w:rsidR="00734750" w:rsidRDefault="00734750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b/>
          <w:color w:val="0E101A"/>
          <w:sz w:val="19"/>
          <w:szCs w:val="19"/>
        </w:rPr>
      </w:pPr>
    </w:p>
    <w:p w14:paraId="3C8DC2E7" w14:textId="584425B9" w:rsidR="00734750" w:rsidRDefault="00734750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b/>
          <w:color w:val="0E101A"/>
          <w:sz w:val="19"/>
          <w:szCs w:val="19"/>
        </w:rPr>
      </w:pPr>
    </w:p>
    <w:p w14:paraId="217B1320" w14:textId="1D4D6692" w:rsidR="00734750" w:rsidRPr="00A417AE" w:rsidRDefault="00734750" w:rsidP="00734750">
      <w:pPr>
        <w:pStyle w:val="Normal1"/>
        <w:pBdr>
          <w:bottom w:val="single" w:sz="12" w:space="0" w:color="800000"/>
        </w:pBdr>
        <w:tabs>
          <w:tab w:val="left" w:pos="7110"/>
        </w:tabs>
        <w:spacing w:after="0"/>
        <w:jc w:val="both"/>
        <w:rPr>
          <w:rFonts w:ascii="Segoe UI Historic" w:eastAsia="Candara" w:hAnsi="Segoe UI Historic" w:cs="Segoe UI Historic"/>
          <w:color w:val="984806"/>
          <w:sz w:val="20"/>
          <w:szCs w:val="20"/>
        </w:rPr>
      </w:pPr>
      <w:r w:rsidRPr="00A417AE">
        <w:rPr>
          <w:rFonts w:ascii="Segoe UI Historic" w:eastAsia="Candara" w:hAnsi="Segoe UI Historic" w:cs="Segoe UI Historic"/>
          <w:b/>
          <w:color w:val="984806"/>
          <w:sz w:val="20"/>
          <w:szCs w:val="20"/>
        </w:rPr>
        <w:t>WORK EXPERIENCE</w:t>
      </w:r>
    </w:p>
    <w:p w14:paraId="257AEFAA" w14:textId="77777777" w:rsidR="00734750" w:rsidRPr="00FE5F0E" w:rsidRDefault="00734750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b/>
          <w:color w:val="0E101A"/>
          <w:sz w:val="8"/>
          <w:szCs w:val="8"/>
        </w:rPr>
      </w:pPr>
    </w:p>
    <w:p w14:paraId="5FDDAAF1" w14:textId="7852E9F5" w:rsidR="002E0721" w:rsidRPr="00CE4DE6" w:rsidRDefault="001A7231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b/>
          <w:color w:val="0E101A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b/>
          <w:color w:val="0E101A"/>
          <w:sz w:val="19"/>
          <w:szCs w:val="19"/>
        </w:rPr>
        <w:t xml:space="preserve">Role and </w:t>
      </w:r>
      <w:r w:rsidR="002E0721" w:rsidRPr="00CE4DE6">
        <w:rPr>
          <w:rFonts w:ascii="Segoe UI Historic" w:eastAsia="Candara" w:hAnsi="Segoe UI Historic" w:cs="Segoe UI Historic"/>
          <w:b/>
          <w:color w:val="0E101A"/>
          <w:sz w:val="19"/>
          <w:szCs w:val="19"/>
        </w:rPr>
        <w:t>Responsibilities:</w:t>
      </w:r>
    </w:p>
    <w:p w14:paraId="14936CB7" w14:textId="77777777" w:rsidR="008E47CC" w:rsidRPr="00571682" w:rsidRDefault="008E47CC" w:rsidP="002E072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egoe UI Historic" w:eastAsia="Candara" w:hAnsi="Segoe UI Historic" w:cs="Segoe UI Historic"/>
          <w:color w:val="0E101A"/>
          <w:sz w:val="8"/>
          <w:szCs w:val="8"/>
        </w:rPr>
      </w:pPr>
    </w:p>
    <w:p w14:paraId="20DB595A" w14:textId="459D76AA" w:rsidR="00D83AE2" w:rsidRDefault="00D83AE2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proofErr w:type="gramStart"/>
      <w:r w:rsidRPr="00CE4DE6">
        <w:rPr>
          <w:rFonts w:ascii="Segoe UI Historic" w:hAnsi="Segoe UI Historic" w:cs="Segoe UI Historic"/>
          <w:sz w:val="19"/>
          <w:szCs w:val="19"/>
        </w:rPr>
        <w:t xml:space="preserve">Individual </w:t>
      </w:r>
      <w:r w:rsidR="00A029D5" w:rsidRPr="00CE4DE6">
        <w:rPr>
          <w:rFonts w:ascii="Segoe UI Historic" w:hAnsi="Segoe UI Historic" w:cs="Segoe UI Historic"/>
          <w:sz w:val="19"/>
          <w:szCs w:val="19"/>
        </w:rPr>
        <w:t xml:space="preserve"> c</w:t>
      </w:r>
      <w:r w:rsidRPr="00CE4DE6">
        <w:rPr>
          <w:rFonts w:ascii="Segoe UI Historic" w:hAnsi="Segoe UI Historic" w:cs="Segoe UI Historic"/>
          <w:sz w:val="19"/>
          <w:szCs w:val="19"/>
        </w:rPr>
        <w:t>ontributor</w:t>
      </w:r>
      <w:proofErr w:type="gramEnd"/>
      <w:r w:rsidRPr="00CE4DE6">
        <w:rPr>
          <w:rFonts w:ascii="Segoe UI Historic" w:hAnsi="Segoe UI Historic" w:cs="Segoe UI Historic"/>
          <w:sz w:val="19"/>
          <w:szCs w:val="19"/>
        </w:rPr>
        <w:t xml:space="preserve">, with </w:t>
      </w:r>
      <w:r w:rsidR="00A13382" w:rsidRPr="00CE4DE6">
        <w:rPr>
          <w:rFonts w:ascii="Segoe UI Historic" w:hAnsi="Segoe UI Historic" w:cs="Segoe UI Historic"/>
          <w:sz w:val="19"/>
          <w:szCs w:val="19"/>
        </w:rPr>
        <w:t>75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% </w:t>
      </w:r>
      <w:r w:rsidR="00A029D5" w:rsidRPr="00CE4DE6">
        <w:rPr>
          <w:rFonts w:ascii="Segoe UI Historic" w:hAnsi="Segoe UI Historic" w:cs="Segoe UI Historic"/>
          <w:sz w:val="19"/>
          <w:szCs w:val="19"/>
        </w:rPr>
        <w:t xml:space="preserve"> c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oding and </w:t>
      </w:r>
      <w:r w:rsidR="00A13382" w:rsidRPr="00CE4DE6">
        <w:rPr>
          <w:rFonts w:ascii="Segoe UI Historic" w:hAnsi="Segoe UI Historic" w:cs="Segoe UI Historic"/>
          <w:sz w:val="19"/>
          <w:szCs w:val="19"/>
        </w:rPr>
        <w:t>25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% </w:t>
      </w:r>
      <w:r w:rsidR="00A029D5" w:rsidRPr="00CE4DE6">
        <w:rPr>
          <w:rFonts w:ascii="Segoe UI Historic" w:hAnsi="Segoe UI Historic" w:cs="Segoe UI Historic"/>
          <w:sz w:val="19"/>
          <w:szCs w:val="19"/>
        </w:rPr>
        <w:t>c</w:t>
      </w:r>
      <w:r w:rsidRPr="00CE4DE6">
        <w:rPr>
          <w:rFonts w:ascii="Segoe UI Historic" w:hAnsi="Segoe UI Historic" w:cs="Segoe UI Historic"/>
          <w:sz w:val="19"/>
          <w:szCs w:val="19"/>
        </w:rPr>
        <w:t>ustomer requirements handling</w:t>
      </w:r>
      <w:r w:rsidR="00D212C9"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by </w:t>
      </w:r>
      <w:r w:rsidR="00A029D5" w:rsidRPr="00CE4DE6">
        <w:rPr>
          <w:rFonts w:ascii="Segoe UI Historic" w:hAnsi="Segoe UI Historic" w:cs="Segoe UI Historic"/>
          <w:sz w:val="19"/>
          <w:szCs w:val="19"/>
        </w:rPr>
        <w:t>technically l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eading the </w:t>
      </w:r>
      <w:r w:rsidR="00A029D5" w:rsidRPr="00CE4DE6">
        <w:rPr>
          <w:rFonts w:ascii="Segoe UI Historic" w:hAnsi="Segoe UI Historic" w:cs="Segoe UI Historic"/>
          <w:sz w:val="19"/>
          <w:szCs w:val="19"/>
        </w:rPr>
        <w:t>t</w:t>
      </w:r>
      <w:r w:rsidRPr="00CE4DE6">
        <w:rPr>
          <w:rFonts w:ascii="Segoe UI Historic" w:hAnsi="Segoe UI Historic" w:cs="Segoe UI Historic"/>
          <w:sz w:val="19"/>
          <w:szCs w:val="19"/>
        </w:rPr>
        <w:t>eam</w:t>
      </w:r>
    </w:p>
    <w:p w14:paraId="15902360" w14:textId="11CE930B" w:rsidR="00A25510" w:rsidRPr="007A30C5" w:rsidRDefault="00A25510" w:rsidP="007A30C5">
      <w:pPr>
        <w:pStyle w:val="Normal1"/>
        <w:numPr>
          <w:ilvl w:val="0"/>
          <w:numId w:val="17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 xml:space="preserve">Technically owning </w:t>
      </w:r>
      <w:r w:rsidR="00DB3615">
        <w:rPr>
          <w:rFonts w:ascii="Segoe UI Historic" w:eastAsia="Candara" w:hAnsi="Segoe UI Historic" w:cs="Segoe UI Historic"/>
          <w:sz w:val="19"/>
          <w:szCs w:val="19"/>
        </w:rPr>
        <w:t xml:space="preserve">the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end-to-end responsibilities, from ASIC bring-up, </w:t>
      </w:r>
      <w:r w:rsidR="00DB3615">
        <w:rPr>
          <w:rFonts w:ascii="Segoe UI Historic" w:eastAsia="Candara" w:hAnsi="Segoe UI Historic" w:cs="Segoe UI Historic"/>
          <w:sz w:val="19"/>
          <w:szCs w:val="19"/>
        </w:rPr>
        <w:t xml:space="preserve">Board bring-up,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Device Driver development, </w:t>
      </w:r>
      <w:r>
        <w:rPr>
          <w:rFonts w:ascii="Segoe UI Historic" w:eastAsia="Candara" w:hAnsi="Segoe UI Historic" w:cs="Segoe UI Historic"/>
          <w:sz w:val="19"/>
          <w:szCs w:val="19"/>
        </w:rPr>
        <w:t>Hardware Abstraction Layers (HAL) development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, </w:t>
      </w:r>
      <w:r>
        <w:rPr>
          <w:rFonts w:ascii="Segoe UI Historic" w:eastAsia="Candara" w:hAnsi="Segoe UI Historic" w:cs="Segoe UI Historic"/>
          <w:sz w:val="19"/>
          <w:szCs w:val="19"/>
        </w:rPr>
        <w:t>integrating Firmware</w:t>
      </w:r>
      <w:r w:rsidR="00DB3615">
        <w:rPr>
          <w:rFonts w:ascii="Segoe UI Historic" w:eastAsia="Candara" w:hAnsi="Segoe UI Historic" w:cs="Segoe UI Historic"/>
          <w:sz w:val="19"/>
          <w:szCs w:val="19"/>
        </w:rPr>
        <w:t xml:space="preserve"> |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 SDK,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chassis management, telemetry, </w:t>
      </w:r>
      <w:r>
        <w:rPr>
          <w:rFonts w:ascii="Segoe UI Historic" w:eastAsia="Candara" w:hAnsi="Segoe UI Historic" w:cs="Segoe UI Historic"/>
          <w:sz w:val="19"/>
          <w:szCs w:val="19"/>
        </w:rPr>
        <w:t>collaborating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with cross</w:t>
      </w:r>
      <w:r>
        <w:rPr>
          <w:rFonts w:ascii="Segoe UI Historic" w:eastAsia="Candara" w:hAnsi="Segoe UI Historic" w:cs="Segoe UI Historic"/>
          <w:sz w:val="19"/>
          <w:szCs w:val="19"/>
        </w:rPr>
        <w:t>-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functional teams in the US/ China for Hardware, FPGA, BIOS, BSP, DIAG, ODVT, EDVT, FIT, </w:t>
      </w:r>
      <w:r w:rsidR="00663799" w:rsidRPr="00CE4DE6">
        <w:rPr>
          <w:rFonts w:ascii="Segoe UI Historic" w:eastAsia="Candara" w:hAnsi="Segoe UI Historic" w:cs="Segoe UI Historic"/>
          <w:sz w:val="19"/>
          <w:szCs w:val="19"/>
        </w:rPr>
        <w:t xml:space="preserve">VMARG,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SNMP MIB, Network </w:t>
      </w:r>
      <w:proofErr w:type="spellStart"/>
      <w:r>
        <w:rPr>
          <w:rFonts w:ascii="Segoe UI Historic" w:eastAsia="Candara" w:hAnsi="Segoe UI Historic" w:cs="Segoe UI Historic"/>
          <w:sz w:val="19"/>
          <w:szCs w:val="19"/>
        </w:rPr>
        <w:t>mgmt</w:t>
      </w:r>
      <w:proofErr w:type="spellEnd"/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,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Licensing and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UT automation</w:t>
      </w:r>
    </w:p>
    <w:p w14:paraId="113AD8F5" w14:textId="0E0F25B9" w:rsidR="00CE61AD" w:rsidRPr="00CE4DE6" w:rsidRDefault="00CE61AD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Architecting complex </w:t>
      </w:r>
      <w:r w:rsidR="00DD28F8">
        <w:rPr>
          <w:rFonts w:ascii="Segoe UI Historic" w:hAnsi="Segoe UI Historic" w:cs="Segoe UI Historic"/>
          <w:sz w:val="19"/>
          <w:szCs w:val="19"/>
        </w:rPr>
        <w:t xml:space="preserve">Embedded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software </w:t>
      </w:r>
      <w:r w:rsidR="00BA3A4B" w:rsidRPr="00CE4DE6">
        <w:rPr>
          <w:rFonts w:ascii="Segoe UI Historic" w:hAnsi="Segoe UI Historic" w:cs="Segoe UI Historic"/>
          <w:sz w:val="19"/>
          <w:szCs w:val="19"/>
        </w:rPr>
        <w:t>solutions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, ensuring </w:t>
      </w:r>
      <w:r w:rsidR="007329DD">
        <w:rPr>
          <w:rFonts w:ascii="Segoe UI Historic" w:hAnsi="Segoe UI Historic" w:cs="Segoe UI Historic"/>
          <w:sz w:val="19"/>
          <w:szCs w:val="19"/>
        </w:rPr>
        <w:t>optim</w:t>
      </w:r>
      <w:r w:rsidR="005E7B93">
        <w:rPr>
          <w:rFonts w:ascii="Segoe UI Historic" w:hAnsi="Segoe UI Historic" w:cs="Segoe UI Historic"/>
          <w:sz w:val="19"/>
          <w:szCs w:val="19"/>
        </w:rPr>
        <w:t>al power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, </w:t>
      </w:r>
      <w:r w:rsidR="005E7B93">
        <w:rPr>
          <w:rFonts w:ascii="Segoe UI Historic" w:hAnsi="Segoe UI Historic" w:cs="Segoe UI Historic"/>
          <w:sz w:val="19"/>
          <w:szCs w:val="19"/>
        </w:rPr>
        <w:t xml:space="preserve">performance,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debuggability </w:t>
      </w:r>
      <w:r w:rsidR="00BA3A4B" w:rsidRPr="00CE4DE6">
        <w:rPr>
          <w:rFonts w:ascii="Segoe UI Historic" w:hAnsi="Segoe UI Historic" w:cs="Segoe UI Historic"/>
          <w:sz w:val="19"/>
          <w:szCs w:val="19"/>
        </w:rPr>
        <w:t>&amp;</w:t>
      </w:r>
      <w:r w:rsidR="00DD28F8">
        <w:rPr>
          <w:rFonts w:ascii="Segoe UI Historic" w:hAnsi="Segoe UI Historic" w:cs="Segoe UI Historic"/>
          <w:sz w:val="19"/>
          <w:szCs w:val="19"/>
        </w:rPr>
        <w:t xml:space="preserve"> resiliency</w:t>
      </w:r>
    </w:p>
    <w:p w14:paraId="63EF2891" w14:textId="56F98207" w:rsidR="00FE6512" w:rsidRPr="00CE4DE6" w:rsidRDefault="00FE6512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Writing </w:t>
      </w:r>
      <w:r w:rsidR="001B55A7" w:rsidRPr="00CE4DE6">
        <w:rPr>
          <w:rFonts w:ascii="Segoe UI Historic" w:hAnsi="Segoe UI Historic" w:cs="Segoe UI Historic"/>
          <w:sz w:val="19"/>
          <w:szCs w:val="19"/>
        </w:rPr>
        <w:t>and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reviewing functional spec, design spec, enhancing UT automation, </w:t>
      </w:r>
      <w:r w:rsidR="00506759" w:rsidRPr="00CE4DE6">
        <w:rPr>
          <w:rFonts w:ascii="Segoe UI Historic" w:hAnsi="Segoe UI Historic" w:cs="Segoe UI Historic"/>
          <w:sz w:val="19"/>
          <w:szCs w:val="19"/>
        </w:rPr>
        <w:t xml:space="preserve">examining </w:t>
      </w:r>
      <w:r w:rsidR="001B55A7" w:rsidRPr="00CE4DE6">
        <w:rPr>
          <w:rFonts w:ascii="Segoe UI Historic" w:hAnsi="Segoe UI Historic" w:cs="Segoe UI Historic"/>
          <w:sz w:val="19"/>
          <w:szCs w:val="19"/>
        </w:rPr>
        <w:t>system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test plan &amp; sanity</w:t>
      </w:r>
    </w:p>
    <w:p w14:paraId="062F740F" w14:textId="0185199B" w:rsidR="002E0721" w:rsidRPr="00CE4DE6" w:rsidRDefault="002E0721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Reviewing peer </w:t>
      </w:r>
      <w:r w:rsidR="005E7B93">
        <w:rPr>
          <w:rFonts w:ascii="Segoe UI Historic" w:hAnsi="Segoe UI Historic" w:cs="Segoe UI Historic"/>
          <w:sz w:val="19"/>
          <w:szCs w:val="19"/>
        </w:rPr>
        <w:t xml:space="preserve">driver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code, and </w:t>
      </w:r>
      <w:r w:rsidR="004500CE" w:rsidRPr="00CE4DE6">
        <w:rPr>
          <w:rFonts w:ascii="Segoe UI Historic" w:hAnsi="Segoe UI Historic" w:cs="Segoe UI Historic"/>
          <w:sz w:val="19"/>
          <w:szCs w:val="19"/>
        </w:rPr>
        <w:t>ensuring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0C4F3E" w:rsidRPr="00CE4DE6">
        <w:rPr>
          <w:rFonts w:ascii="Segoe UI Historic" w:hAnsi="Segoe UI Historic" w:cs="Segoe UI Historic"/>
          <w:sz w:val="19"/>
          <w:szCs w:val="19"/>
        </w:rPr>
        <w:t>s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oftware </w:t>
      </w:r>
      <w:r w:rsidR="000C4F3E" w:rsidRPr="00CE4DE6">
        <w:rPr>
          <w:rFonts w:ascii="Segoe UI Historic" w:hAnsi="Segoe UI Historic" w:cs="Segoe UI Historic"/>
          <w:sz w:val="19"/>
          <w:szCs w:val="19"/>
        </w:rPr>
        <w:t>q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uality using </w:t>
      </w:r>
      <w:r w:rsidR="005E7B93">
        <w:rPr>
          <w:rFonts w:ascii="Segoe UI Historic" w:hAnsi="Segoe UI Historic" w:cs="Segoe UI Historic"/>
          <w:sz w:val="19"/>
          <w:szCs w:val="19"/>
        </w:rPr>
        <w:t xml:space="preserve">regression </w:t>
      </w:r>
      <w:r w:rsidR="00034053" w:rsidRPr="00CE4DE6">
        <w:rPr>
          <w:rFonts w:ascii="Segoe UI Historic" w:hAnsi="Segoe UI Historic" w:cs="Segoe UI Historic"/>
          <w:sz w:val="19"/>
          <w:szCs w:val="19"/>
        </w:rPr>
        <w:t>sanity</w:t>
      </w:r>
      <w:r w:rsidR="00803706" w:rsidRPr="00CE4DE6">
        <w:rPr>
          <w:rFonts w:ascii="Segoe UI Historic" w:hAnsi="Segoe UI Historic" w:cs="Segoe UI Historic"/>
          <w:sz w:val="19"/>
          <w:szCs w:val="19"/>
        </w:rPr>
        <w:t>, code coverage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&amp; </w:t>
      </w:r>
      <w:r w:rsidR="00803706" w:rsidRPr="00CE4DE6">
        <w:rPr>
          <w:rFonts w:ascii="Segoe UI Historic" w:hAnsi="Segoe UI Historic" w:cs="Segoe UI Historic"/>
          <w:sz w:val="19"/>
          <w:szCs w:val="19"/>
        </w:rPr>
        <w:t xml:space="preserve">static analysis </w:t>
      </w:r>
      <w:r w:rsidRPr="00CE4DE6">
        <w:rPr>
          <w:rFonts w:ascii="Segoe UI Historic" w:hAnsi="Segoe UI Historic" w:cs="Segoe UI Historic"/>
          <w:sz w:val="19"/>
          <w:szCs w:val="19"/>
        </w:rPr>
        <w:t>tools</w:t>
      </w:r>
    </w:p>
    <w:p w14:paraId="0AD97DB9" w14:textId="36EAA84B" w:rsidR="00FD4C00" w:rsidRPr="00CE4DE6" w:rsidRDefault="00FD4C00" w:rsidP="00FD4C00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Collaborating with system test teams, to </w:t>
      </w:r>
      <w:r w:rsidR="004500CE" w:rsidRPr="00CE4DE6">
        <w:rPr>
          <w:rFonts w:ascii="Segoe UI Historic" w:hAnsi="Segoe UI Historic" w:cs="Segoe UI Historic"/>
          <w:sz w:val="19"/>
          <w:szCs w:val="19"/>
        </w:rPr>
        <w:t>improvise the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QA test plan</w:t>
      </w:r>
      <w:r w:rsidR="00D378D3">
        <w:rPr>
          <w:rFonts w:ascii="Segoe UI Historic" w:hAnsi="Segoe UI Historic" w:cs="Segoe UI Historic"/>
          <w:sz w:val="19"/>
          <w:szCs w:val="19"/>
        </w:rPr>
        <w:t>,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covering </w:t>
      </w:r>
      <w:proofErr w:type="gramStart"/>
      <w:r w:rsidRPr="00CE4DE6">
        <w:rPr>
          <w:rFonts w:ascii="Segoe UI Historic" w:hAnsi="Segoe UI Historic" w:cs="Segoe UI Historic"/>
          <w:sz w:val="19"/>
          <w:szCs w:val="19"/>
        </w:rPr>
        <w:t>all  customer</w:t>
      </w:r>
      <w:proofErr w:type="gramEnd"/>
      <w:r w:rsidRPr="00CE4DE6">
        <w:rPr>
          <w:rFonts w:ascii="Segoe UI Historic" w:hAnsi="Segoe UI Historic" w:cs="Segoe UI Historic"/>
          <w:sz w:val="19"/>
          <w:szCs w:val="19"/>
        </w:rPr>
        <w:t xml:space="preserve"> use cases, with automation</w:t>
      </w:r>
    </w:p>
    <w:p w14:paraId="1CB0C0F8" w14:textId="0EAA616F" w:rsidR="004500CE" w:rsidRPr="00CE4DE6" w:rsidRDefault="004500CE" w:rsidP="00FD4C00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Integrating </w:t>
      </w:r>
      <w:r w:rsidR="00AF4EB3">
        <w:rPr>
          <w:rFonts w:ascii="Segoe UI Historic" w:hAnsi="Segoe UI Historic" w:cs="Segoe UI Historic"/>
          <w:sz w:val="19"/>
          <w:szCs w:val="19"/>
        </w:rPr>
        <w:t xml:space="preserve">BIOS/ FPGA/ CPLD/ PHY Firmware,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open-source </w:t>
      </w:r>
      <w:r w:rsidR="00AF4EB3">
        <w:rPr>
          <w:rFonts w:ascii="Segoe UI Historic" w:hAnsi="Segoe UI Historic" w:cs="Segoe UI Historic"/>
          <w:sz w:val="19"/>
          <w:szCs w:val="19"/>
        </w:rPr>
        <w:t>SW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and third-party SDKs into Linux</w:t>
      </w:r>
      <w:r w:rsidR="00AF4EB3">
        <w:rPr>
          <w:rFonts w:ascii="Segoe UI Historic" w:hAnsi="Segoe UI Historic" w:cs="Segoe UI Historic"/>
          <w:sz w:val="19"/>
          <w:szCs w:val="19"/>
        </w:rPr>
        <w:t xml:space="preserve"> OS</w:t>
      </w:r>
      <w:r w:rsidR="0033311A" w:rsidRPr="00CE4DE6">
        <w:rPr>
          <w:rFonts w:ascii="Segoe UI Historic" w:hAnsi="Segoe UI Historic" w:cs="Segoe UI Historic"/>
          <w:sz w:val="19"/>
          <w:szCs w:val="19"/>
        </w:rPr>
        <w:t>,</w:t>
      </w:r>
      <w:r w:rsidR="00AF4EB3">
        <w:rPr>
          <w:rFonts w:ascii="Segoe UI Historic" w:hAnsi="Segoe UI Historic" w:cs="Segoe UI Historic"/>
          <w:sz w:val="19"/>
          <w:szCs w:val="19"/>
        </w:rPr>
        <w:t xml:space="preserve"> with </w:t>
      </w:r>
      <w:r w:rsidRPr="00CE4DE6">
        <w:rPr>
          <w:rFonts w:ascii="Segoe UI Historic" w:hAnsi="Segoe UI Historic" w:cs="Segoe UI Historic"/>
          <w:sz w:val="19"/>
          <w:szCs w:val="19"/>
        </w:rPr>
        <w:t>legal clearances</w:t>
      </w:r>
    </w:p>
    <w:p w14:paraId="1B2B5D15" w14:textId="77777777" w:rsidR="00827EEE" w:rsidRPr="00CE4DE6" w:rsidRDefault="00827EEE" w:rsidP="00827EEE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>Innovatively solving customer field issues, by engaging with the globally distributed cross-functional teams</w:t>
      </w:r>
    </w:p>
    <w:p w14:paraId="404D52D2" w14:textId="0025908C" w:rsidR="00034053" w:rsidRPr="00CE4DE6" w:rsidRDefault="00034053" w:rsidP="00034053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Initiatives to </w:t>
      </w:r>
      <w:r w:rsidR="00B356B9" w:rsidRPr="00CE4DE6">
        <w:rPr>
          <w:rFonts w:ascii="Segoe UI Historic" w:hAnsi="Segoe UI Historic" w:cs="Segoe UI Historic"/>
          <w:sz w:val="19"/>
          <w:szCs w:val="19"/>
        </w:rPr>
        <w:t>creating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B356B9" w:rsidRPr="00CE4DE6">
        <w:rPr>
          <w:rFonts w:ascii="Segoe UI Historic" w:hAnsi="Segoe UI Historic" w:cs="Segoe UI Historic"/>
          <w:sz w:val="19"/>
          <w:szCs w:val="19"/>
        </w:rPr>
        <w:t>several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internal wiki pages, covering key development, troubleshooting &amp; quality </w:t>
      </w:r>
      <w:r w:rsidR="00B356B9" w:rsidRPr="00CE4DE6">
        <w:rPr>
          <w:rFonts w:ascii="Segoe UI Historic" w:hAnsi="Segoe UI Historic" w:cs="Segoe UI Historic"/>
          <w:sz w:val="19"/>
          <w:szCs w:val="19"/>
        </w:rPr>
        <w:t>standards</w:t>
      </w:r>
    </w:p>
    <w:p w14:paraId="1767B429" w14:textId="1CE96027" w:rsidR="002E0721" w:rsidRPr="00CE4DE6" w:rsidRDefault="00E40E8A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>Introducing</w:t>
      </w:r>
      <w:r w:rsidR="00AA3C41"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n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ew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p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>roduct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s </w:t>
      </w:r>
      <w:r w:rsidR="002D70C8">
        <w:rPr>
          <w:rFonts w:ascii="Segoe UI Historic" w:hAnsi="Segoe UI Historic" w:cs="Segoe UI Historic"/>
          <w:sz w:val="19"/>
          <w:szCs w:val="19"/>
        </w:rPr>
        <w:t xml:space="preserve">(NPI) </w:t>
      </w:r>
      <w:r w:rsidRPr="00CE4DE6">
        <w:rPr>
          <w:rFonts w:ascii="Segoe UI Historic" w:hAnsi="Segoe UI Historic" w:cs="Segoe UI Historic"/>
          <w:sz w:val="19"/>
          <w:szCs w:val="19"/>
        </w:rPr>
        <w:t>and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f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>eature</w:t>
      </w:r>
      <w:r w:rsidRPr="00CE4DE6">
        <w:rPr>
          <w:rFonts w:ascii="Segoe UI Historic" w:hAnsi="Segoe UI Historic" w:cs="Segoe UI Historic"/>
          <w:sz w:val="19"/>
          <w:szCs w:val="19"/>
        </w:rPr>
        <w:t>s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AA3C41" w:rsidRPr="00CE4DE6">
        <w:rPr>
          <w:rFonts w:ascii="Segoe UI Historic" w:hAnsi="Segoe UI Historic" w:cs="Segoe UI Historic"/>
          <w:sz w:val="19"/>
          <w:szCs w:val="19"/>
        </w:rPr>
        <w:t>to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the TAC,</w:t>
      </w:r>
      <w:r w:rsidR="00AA3C41" w:rsidRPr="00CE4DE6">
        <w:rPr>
          <w:rFonts w:ascii="Segoe UI Historic" w:hAnsi="Segoe UI Historic" w:cs="Segoe UI Historic"/>
          <w:sz w:val="19"/>
          <w:szCs w:val="19"/>
        </w:rPr>
        <w:t xml:space="preserve"> customer facing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e</w:t>
      </w:r>
      <w:r w:rsidR="00AA3C41" w:rsidRPr="00CE4DE6">
        <w:rPr>
          <w:rFonts w:ascii="Segoe UI Historic" w:hAnsi="Segoe UI Historic" w:cs="Segoe UI Historic"/>
          <w:sz w:val="19"/>
          <w:szCs w:val="19"/>
        </w:rPr>
        <w:t>scalation</w:t>
      </w:r>
      <w:r w:rsidR="003258A8" w:rsidRPr="00CE4DE6">
        <w:rPr>
          <w:rFonts w:ascii="Segoe UI Historic" w:hAnsi="Segoe UI Historic" w:cs="Segoe UI Historic"/>
          <w:sz w:val="19"/>
          <w:szCs w:val="19"/>
        </w:rPr>
        <w:t>,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 and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t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echnical </w:t>
      </w:r>
      <w:r w:rsidR="002F6B0F" w:rsidRPr="00CE4DE6">
        <w:rPr>
          <w:rFonts w:ascii="Segoe UI Historic" w:hAnsi="Segoe UI Historic" w:cs="Segoe UI Historic"/>
          <w:sz w:val="19"/>
          <w:szCs w:val="19"/>
        </w:rPr>
        <w:t>m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>arketing teams</w:t>
      </w:r>
    </w:p>
    <w:p w14:paraId="7B1CE59E" w14:textId="1AC5EC10" w:rsidR="002E0721" w:rsidRPr="00CE4DE6" w:rsidRDefault="00D4396C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>Mentoring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876191" w:rsidRPr="00CE4DE6">
        <w:rPr>
          <w:rFonts w:ascii="Segoe UI Historic" w:hAnsi="Segoe UI Historic" w:cs="Segoe UI Historic"/>
          <w:sz w:val="19"/>
          <w:szCs w:val="19"/>
        </w:rPr>
        <w:t>juniors</w:t>
      </w:r>
      <w:r w:rsidR="002E0721" w:rsidRPr="00CE4DE6">
        <w:rPr>
          <w:rFonts w:ascii="Segoe UI Historic" w:hAnsi="Segoe UI Historic" w:cs="Segoe UI Historic"/>
          <w:sz w:val="19"/>
          <w:szCs w:val="19"/>
        </w:rPr>
        <w:t xml:space="preserve"> by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emphasizing on </w:t>
      </w:r>
      <w:r w:rsidR="00876191" w:rsidRPr="00CE4DE6">
        <w:rPr>
          <w:rFonts w:ascii="Segoe UI Historic" w:hAnsi="Segoe UI Historic" w:cs="Segoe UI Historic"/>
          <w:sz w:val="19"/>
          <w:szCs w:val="19"/>
        </w:rPr>
        <w:t xml:space="preserve">the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quality coding </w:t>
      </w:r>
      <w:r w:rsidR="00876191" w:rsidRPr="00CE4DE6">
        <w:rPr>
          <w:rFonts w:ascii="Segoe UI Historic" w:hAnsi="Segoe UI Historic" w:cs="Segoe UI Historic"/>
          <w:sz w:val="19"/>
          <w:szCs w:val="19"/>
        </w:rPr>
        <w:t xml:space="preserve">practices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like secure, </w:t>
      </w:r>
      <w:r w:rsidR="00876191" w:rsidRPr="00CE4DE6">
        <w:rPr>
          <w:rFonts w:ascii="Segoe UI Historic" w:hAnsi="Segoe UI Historic" w:cs="Segoe UI Historic"/>
          <w:sz w:val="19"/>
          <w:szCs w:val="19"/>
        </w:rPr>
        <w:t>readable</w:t>
      </w:r>
      <w:r w:rsidRPr="00CE4DE6">
        <w:rPr>
          <w:rFonts w:ascii="Segoe UI Historic" w:hAnsi="Segoe UI Historic" w:cs="Segoe UI Historic"/>
          <w:sz w:val="19"/>
          <w:szCs w:val="19"/>
        </w:rPr>
        <w:t>, reusable &amp; debug</w:t>
      </w:r>
      <w:r w:rsidR="00876191" w:rsidRPr="00CE4DE6">
        <w:rPr>
          <w:rFonts w:ascii="Segoe UI Historic" w:hAnsi="Segoe UI Historic" w:cs="Segoe UI Historic"/>
          <w:sz w:val="19"/>
          <w:szCs w:val="19"/>
        </w:rPr>
        <w:t>-</w:t>
      </w:r>
      <w:r w:rsidRPr="00CE4DE6">
        <w:rPr>
          <w:rFonts w:ascii="Segoe UI Historic" w:hAnsi="Segoe UI Historic" w:cs="Segoe UI Historic"/>
          <w:sz w:val="19"/>
          <w:szCs w:val="19"/>
        </w:rPr>
        <w:t>friendly</w:t>
      </w:r>
    </w:p>
    <w:p w14:paraId="0E37A685" w14:textId="7C6A4675" w:rsidR="00AD2613" w:rsidRPr="00CE4DE6" w:rsidRDefault="00AD2613" w:rsidP="002E0721">
      <w:pPr>
        <w:pStyle w:val="ListParagraph"/>
        <w:numPr>
          <w:ilvl w:val="0"/>
          <w:numId w:val="17"/>
        </w:numPr>
        <w:spacing w:before="0" w:after="0" w:line="276" w:lineRule="auto"/>
        <w:jc w:val="both"/>
        <w:rPr>
          <w:rFonts w:ascii="Segoe UI Historic" w:hAnsi="Segoe UI Historic" w:cs="Segoe UI Historic"/>
          <w:sz w:val="19"/>
          <w:szCs w:val="19"/>
        </w:rPr>
      </w:pPr>
      <w:r w:rsidRPr="00CE4DE6">
        <w:rPr>
          <w:rFonts w:ascii="Segoe UI Historic" w:hAnsi="Segoe UI Historic" w:cs="Segoe UI Historic"/>
          <w:sz w:val="19"/>
          <w:szCs w:val="19"/>
        </w:rPr>
        <w:t xml:space="preserve">Representing the team in TL9000 audits </w:t>
      </w:r>
      <w:r w:rsidR="0029561D" w:rsidRPr="00CE4DE6">
        <w:rPr>
          <w:rFonts w:ascii="Segoe UI Historic" w:hAnsi="Segoe UI Historic" w:cs="Segoe UI Historic"/>
          <w:sz w:val="19"/>
          <w:szCs w:val="19"/>
        </w:rPr>
        <w:t>over ten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years </w:t>
      </w:r>
      <w:r w:rsidR="0029561D" w:rsidRPr="00CE4DE6">
        <w:rPr>
          <w:rFonts w:ascii="Segoe UI Historic" w:hAnsi="Segoe UI Historic" w:cs="Segoe UI Historic"/>
          <w:sz w:val="19"/>
          <w:szCs w:val="19"/>
        </w:rPr>
        <w:t>&amp;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successfully renew</w:t>
      </w:r>
      <w:r w:rsidR="0029561D" w:rsidRPr="00CE4DE6">
        <w:rPr>
          <w:rFonts w:ascii="Segoe UI Historic" w:hAnsi="Segoe UI Historic" w:cs="Segoe UI Historic"/>
          <w:sz w:val="19"/>
          <w:szCs w:val="19"/>
        </w:rPr>
        <w:t>ing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 </w:t>
      </w:r>
      <w:r w:rsidR="0029561D" w:rsidRPr="00CE4DE6">
        <w:rPr>
          <w:rFonts w:ascii="Segoe UI Historic" w:hAnsi="Segoe UI Historic" w:cs="Segoe UI Historic"/>
          <w:sz w:val="19"/>
          <w:szCs w:val="19"/>
        </w:rPr>
        <w:t xml:space="preserve">the </w:t>
      </w:r>
      <w:r w:rsidRPr="00CE4DE6">
        <w:rPr>
          <w:rFonts w:ascii="Segoe UI Historic" w:hAnsi="Segoe UI Historic" w:cs="Segoe UI Historic"/>
          <w:sz w:val="19"/>
          <w:szCs w:val="19"/>
        </w:rPr>
        <w:t xml:space="preserve">certification three times </w:t>
      </w:r>
      <w:r w:rsidR="0029561D" w:rsidRPr="00CE4DE6">
        <w:rPr>
          <w:rFonts w:ascii="Segoe UI Historic" w:hAnsi="Segoe UI Historic" w:cs="Segoe UI Historic"/>
          <w:sz w:val="19"/>
          <w:szCs w:val="19"/>
        </w:rPr>
        <w:t>in a row</w:t>
      </w:r>
    </w:p>
    <w:p w14:paraId="2D312258" w14:textId="77777777" w:rsidR="00206D7A" w:rsidRDefault="00206D7A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5D501AD6" w14:textId="77777777" w:rsidR="0018051A" w:rsidRDefault="0018051A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6D54B295" w14:textId="77777777" w:rsidR="001A55A6" w:rsidRDefault="001A55A6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0309F887" w14:textId="7FC91DBE" w:rsidR="0018051A" w:rsidRPr="00EA54B8" w:rsidRDefault="0018051A" w:rsidP="0018051A">
      <w:pPr>
        <w:pStyle w:val="Normal1"/>
        <w:shd w:val="clear" w:color="auto" w:fill="F2DBDB"/>
        <w:spacing w:after="0"/>
        <w:rPr>
          <w:rFonts w:ascii="Segoe UI Historic" w:eastAsia="Candara" w:hAnsi="Segoe UI Historic" w:cs="Segoe UI Historic"/>
          <w:sz w:val="20"/>
          <w:szCs w:val="20"/>
        </w:rPr>
      </w:pPr>
      <w:r>
        <w:rPr>
          <w:rFonts w:ascii="Segoe UI Historic" w:eastAsia="Candara" w:hAnsi="Segoe UI Historic" w:cs="Segoe UI Historic"/>
          <w:b/>
          <w:sz w:val="20"/>
          <w:szCs w:val="20"/>
        </w:rPr>
        <w:t>Embedded Software Developer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 </w:t>
      </w:r>
      <w:proofErr w:type="gramStart"/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Pr="0018051A">
        <w:rPr>
          <w:rFonts w:ascii="Segoe UI Historic" w:eastAsia="Candara" w:hAnsi="Segoe UI Historic" w:cs="Segoe UI Historic"/>
          <w:b/>
          <w:sz w:val="20"/>
          <w:szCs w:val="20"/>
        </w:rPr>
        <w:t>Applied</w:t>
      </w:r>
      <w:proofErr w:type="gramEnd"/>
      <w:r w:rsidRPr="0018051A">
        <w:rPr>
          <w:rFonts w:ascii="Segoe UI Historic" w:eastAsia="Candara" w:hAnsi="Segoe UI Historic" w:cs="Segoe UI Historic"/>
          <w:b/>
          <w:sz w:val="20"/>
          <w:szCs w:val="20"/>
        </w:rPr>
        <w:t xml:space="preserve"> Thought Auditors and Consultants, Inc.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proofErr w:type="gramStart"/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F8731B">
        <w:rPr>
          <w:rFonts w:ascii="Segoe UI Historic" w:eastAsia="Candara" w:hAnsi="Segoe UI Historic" w:cs="Segoe UI Historic"/>
          <w:b/>
          <w:sz w:val="20"/>
          <w:szCs w:val="20"/>
        </w:rPr>
        <w:t>Cupertino</w:t>
      </w:r>
      <w:proofErr w:type="gramEnd"/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, </w:t>
      </w:r>
      <w:r w:rsidR="00F8731B">
        <w:rPr>
          <w:rFonts w:ascii="Segoe UI Historic" w:eastAsia="Candara" w:hAnsi="Segoe UI Historic" w:cs="Segoe UI Historic"/>
          <w:b/>
          <w:sz w:val="20"/>
          <w:szCs w:val="20"/>
        </w:rPr>
        <w:t>US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Jul 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>20</w:t>
      </w:r>
      <w:r>
        <w:rPr>
          <w:rFonts w:ascii="Segoe UI Historic" w:eastAsia="Candara" w:hAnsi="Segoe UI Historic" w:cs="Segoe UI Historic"/>
          <w:b/>
          <w:sz w:val="20"/>
          <w:szCs w:val="20"/>
        </w:rPr>
        <w:t>24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- </w:t>
      </w:r>
      <w:r>
        <w:rPr>
          <w:rFonts w:ascii="Segoe UI Historic" w:eastAsia="Candara" w:hAnsi="Segoe UI Historic" w:cs="Segoe UI Historic"/>
          <w:b/>
          <w:sz w:val="20"/>
          <w:szCs w:val="20"/>
        </w:rPr>
        <w:t>Present</w:t>
      </w:r>
    </w:p>
    <w:p w14:paraId="30900F10" w14:textId="77777777" w:rsidR="0018051A" w:rsidRPr="001E3E65" w:rsidRDefault="0018051A" w:rsidP="0018051A">
      <w:pPr>
        <w:pStyle w:val="Normal1"/>
        <w:spacing w:after="0"/>
        <w:ind w:left="360"/>
        <w:jc w:val="both"/>
        <w:rPr>
          <w:rFonts w:ascii="Segoe UI Historic" w:eastAsia="Candara" w:hAnsi="Segoe UI Historic" w:cs="Segoe UI Historic"/>
          <w:sz w:val="8"/>
          <w:szCs w:val="8"/>
        </w:rPr>
      </w:pPr>
    </w:p>
    <w:p w14:paraId="219E9F40" w14:textId="0AE1E32E" w:rsidR="0018051A" w:rsidRPr="00CE4DE6" w:rsidRDefault="0048107B" w:rsidP="0018051A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>W</w:t>
      </w:r>
      <w:r w:rsidR="0018051A">
        <w:rPr>
          <w:rFonts w:ascii="Segoe UI Historic" w:eastAsia="Candara" w:hAnsi="Segoe UI Historic" w:cs="Segoe UI Historic"/>
          <w:sz w:val="19"/>
          <w:szCs w:val="19"/>
        </w:rPr>
        <w:t xml:space="preserve">aiting for </w:t>
      </w:r>
      <w:r w:rsidR="00EE5E78">
        <w:rPr>
          <w:rFonts w:ascii="Segoe UI Historic" w:eastAsia="Candara" w:hAnsi="Segoe UI Historic" w:cs="Segoe UI Historic"/>
          <w:sz w:val="19"/>
          <w:szCs w:val="19"/>
        </w:rPr>
        <w:t>a new Project/ C</w:t>
      </w:r>
      <w:r w:rsidR="00DA7D72">
        <w:rPr>
          <w:rFonts w:ascii="Segoe UI Historic" w:eastAsia="Candara" w:hAnsi="Segoe UI Historic" w:cs="Segoe UI Historic"/>
          <w:sz w:val="19"/>
          <w:szCs w:val="19"/>
        </w:rPr>
        <w:t>lient</w:t>
      </w:r>
      <w:r w:rsidR="00EE5E78">
        <w:rPr>
          <w:rFonts w:ascii="Segoe UI Historic" w:eastAsia="Candara" w:hAnsi="Segoe UI Historic" w:cs="Segoe UI Historic"/>
          <w:sz w:val="19"/>
          <w:szCs w:val="19"/>
        </w:rPr>
        <w:t>/ C2C</w:t>
      </w:r>
    </w:p>
    <w:p w14:paraId="2A228FCB" w14:textId="77777777" w:rsidR="00E65C09" w:rsidRDefault="00E65C09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6E8B7D4D" w14:textId="77777777" w:rsidR="00BA35BA" w:rsidRDefault="00BA35BA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214817B6" w14:textId="77777777" w:rsidR="000F7ABB" w:rsidRDefault="000F7ABB" w:rsidP="002E0721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321F00CE" w14:textId="5D18CAF1" w:rsidR="00F042C3" w:rsidRPr="00EA54B8" w:rsidRDefault="006E1B8F" w:rsidP="00F042C3">
      <w:pPr>
        <w:pStyle w:val="Normal1"/>
        <w:shd w:val="clear" w:color="auto" w:fill="F2DBDB"/>
        <w:spacing w:after="0"/>
        <w:rPr>
          <w:rFonts w:ascii="Segoe UI Historic" w:eastAsia="Candara" w:hAnsi="Segoe UI Historic" w:cs="Segoe UI Historic"/>
          <w:sz w:val="20"/>
          <w:szCs w:val="20"/>
        </w:rPr>
      </w:pPr>
      <w:r>
        <w:rPr>
          <w:rFonts w:ascii="Segoe UI Historic" w:eastAsia="Candara" w:hAnsi="Segoe UI Historic" w:cs="Segoe UI Historic"/>
          <w:b/>
          <w:sz w:val="20"/>
          <w:szCs w:val="20"/>
        </w:rPr>
        <w:t xml:space="preserve">Software Engineer 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 xml:space="preserve">Senior Staff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F419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 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F419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 xml:space="preserve">Juniper Networks India 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>Pvt Ltd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>.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 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 xml:space="preserve">Bangalore, 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>India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5A0DB1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>Ma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>y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20</w:t>
      </w:r>
      <w:r w:rsidR="00F042C3">
        <w:rPr>
          <w:rFonts w:ascii="Segoe UI Historic" w:eastAsia="Candara" w:hAnsi="Segoe UI Historic" w:cs="Segoe UI Historic"/>
          <w:b/>
          <w:sz w:val="20"/>
          <w:szCs w:val="20"/>
        </w:rPr>
        <w:t>22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18051A">
        <w:rPr>
          <w:rFonts w:ascii="Segoe UI Historic" w:eastAsia="Candara" w:hAnsi="Segoe UI Historic" w:cs="Segoe UI Historic"/>
          <w:b/>
          <w:sz w:val="20"/>
          <w:szCs w:val="20"/>
        </w:rPr>
        <w:t>-</w:t>
      </w:r>
      <w:r w:rsidR="00F042C3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18051A">
        <w:rPr>
          <w:rFonts w:ascii="Segoe UI Historic" w:eastAsia="Candara" w:hAnsi="Segoe UI Historic" w:cs="Segoe UI Historic"/>
          <w:b/>
          <w:sz w:val="20"/>
          <w:szCs w:val="20"/>
        </w:rPr>
        <w:t>Jul 2024</w:t>
      </w:r>
    </w:p>
    <w:p w14:paraId="2952CD59" w14:textId="77777777" w:rsidR="001E3E65" w:rsidRPr="001E3E65" w:rsidRDefault="001E3E65" w:rsidP="001E3E65">
      <w:pPr>
        <w:pStyle w:val="Normal1"/>
        <w:spacing w:after="0"/>
        <w:ind w:left="360"/>
        <w:jc w:val="both"/>
        <w:rPr>
          <w:rFonts w:ascii="Segoe UI Historic" w:eastAsia="Candara" w:hAnsi="Segoe UI Historic" w:cs="Segoe UI Historic"/>
          <w:sz w:val="8"/>
          <w:szCs w:val="8"/>
        </w:rPr>
      </w:pPr>
    </w:p>
    <w:p w14:paraId="46DF22A0" w14:textId="4275C8A7" w:rsidR="007D4C13" w:rsidRPr="00CE4DE6" w:rsidRDefault="003645BA" w:rsidP="00F11553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 xml:space="preserve">Resolving board bring-up issues, like PCIe AER issues due to MCTP/ ASPM/ </w:t>
      </w:r>
      <w:proofErr w:type="spellStart"/>
      <w:r>
        <w:rPr>
          <w:rFonts w:ascii="Segoe UI Historic" w:eastAsia="Candara" w:hAnsi="Segoe UI Historic" w:cs="Segoe UI Historic"/>
          <w:sz w:val="19"/>
          <w:szCs w:val="19"/>
        </w:rPr>
        <w:t>Cmn</w:t>
      </w:r>
      <w:proofErr w:type="spellEnd"/>
      <w:r>
        <w:rPr>
          <w:rFonts w:ascii="Segoe UI Historic" w:eastAsia="Candara" w:hAnsi="Segoe UI Historic" w:cs="Segoe UI Historic"/>
          <w:sz w:val="19"/>
          <w:szCs w:val="19"/>
        </w:rPr>
        <w:t xml:space="preserve"> CLK settings and other FPGA/ FW issues</w:t>
      </w:r>
    </w:p>
    <w:p w14:paraId="7C57E3F3" w14:textId="733BDDFB" w:rsidR="00F11553" w:rsidRPr="00CE4DE6" w:rsidRDefault="00F11553" w:rsidP="00F11553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Standardizing Intel IEPS SDK/ NAC F</w:t>
      </w:r>
      <w:r w:rsidR="00547474" w:rsidRPr="00CE4DE6">
        <w:rPr>
          <w:rFonts w:ascii="Segoe UI Historic" w:eastAsia="Candara" w:hAnsi="Segoe UI Historic" w:cs="Segoe UI Historic"/>
          <w:sz w:val="19"/>
          <w:szCs w:val="19"/>
        </w:rPr>
        <w:t>irmware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/ ICE driver across </w:t>
      </w:r>
      <w:r w:rsidR="000566E4" w:rsidRPr="00CE4DE6">
        <w:rPr>
          <w:rFonts w:ascii="Segoe UI Historic" w:eastAsia="Candara" w:hAnsi="Segoe UI Historic" w:cs="Segoe UI Historic"/>
          <w:sz w:val="19"/>
          <w:szCs w:val="19"/>
        </w:rPr>
        <w:t>several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ACX routers and leveraging common </w:t>
      </w:r>
      <w:proofErr w:type="spellStart"/>
      <w:r w:rsidR="004708D6">
        <w:rPr>
          <w:rFonts w:ascii="Segoe UI Historic" w:eastAsia="Candara" w:hAnsi="Segoe UI Historic" w:cs="Segoe UI Historic"/>
          <w:sz w:val="19"/>
          <w:szCs w:val="19"/>
        </w:rPr>
        <w:t>Insyde</w:t>
      </w:r>
      <w:proofErr w:type="spellEnd"/>
      <w:r w:rsidR="004708D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BIOS</w:t>
      </w:r>
    </w:p>
    <w:p w14:paraId="40DA961D" w14:textId="4F6C6AE6" w:rsidR="00A44D8E" w:rsidRDefault="00BD23F8" w:rsidP="00A44D8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Handling</w:t>
      </w:r>
      <w:r w:rsidR="00A44D8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proofErr w:type="spellStart"/>
      <w:r w:rsidR="00A44D8E" w:rsidRPr="00CE4DE6">
        <w:rPr>
          <w:rFonts w:ascii="Segoe UI Historic" w:eastAsia="Candara" w:hAnsi="Segoe UI Historic" w:cs="Segoe UI Historic"/>
          <w:sz w:val="19"/>
          <w:szCs w:val="19"/>
        </w:rPr>
        <w:t>Yocto</w:t>
      </w:r>
      <w:proofErr w:type="spellEnd"/>
      <w:r w:rsidR="00A44D8E" w:rsidRPr="00CE4DE6">
        <w:rPr>
          <w:rFonts w:ascii="Segoe UI Historic" w:eastAsia="Candara" w:hAnsi="Segoe UI Historic" w:cs="Segoe UI Historic"/>
          <w:sz w:val="19"/>
          <w:szCs w:val="19"/>
        </w:rPr>
        <w:t xml:space="preserve"> integration of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various</w:t>
      </w:r>
      <w:r w:rsidR="00A44D8E" w:rsidRPr="00CE4DE6">
        <w:rPr>
          <w:rFonts w:ascii="Segoe UI Historic" w:eastAsia="Candara" w:hAnsi="Segoe UI Historic" w:cs="Segoe UI Historic"/>
          <w:sz w:val="19"/>
          <w:szCs w:val="19"/>
        </w:rPr>
        <w:t xml:space="preserve"> third-party tools </w:t>
      </w:r>
      <w:r w:rsidR="007E2538">
        <w:rPr>
          <w:rFonts w:ascii="Segoe UI Historic" w:eastAsia="Candara" w:hAnsi="Segoe UI Historic" w:cs="Segoe UI Historic"/>
          <w:sz w:val="19"/>
          <w:szCs w:val="19"/>
        </w:rPr>
        <w:t xml:space="preserve">in </w:t>
      </w:r>
      <w:r w:rsidR="007E2538" w:rsidRPr="00AE7B3B">
        <w:rPr>
          <w:rFonts w:ascii="Segoe UI Historic" w:eastAsia="Candara" w:hAnsi="Segoe UI Historic" w:cs="Segoe UI Historic"/>
          <w:sz w:val="19"/>
          <w:szCs w:val="19"/>
        </w:rPr>
        <w:t>Wind</w:t>
      </w:r>
      <w:r w:rsidR="00AE7B3B" w:rsidRPr="00AE7B3B">
        <w:rPr>
          <w:rFonts w:ascii="Segoe UI Historic" w:eastAsia="Candara" w:hAnsi="Segoe UI Historic" w:cs="Segoe UI Historic"/>
          <w:sz w:val="19"/>
          <w:szCs w:val="19"/>
        </w:rPr>
        <w:t xml:space="preserve"> R</w:t>
      </w:r>
      <w:r w:rsidR="007E2538" w:rsidRPr="00AE7B3B">
        <w:rPr>
          <w:rFonts w:ascii="Segoe UI Historic" w:eastAsia="Candara" w:hAnsi="Segoe UI Historic" w:cs="Segoe UI Historic"/>
          <w:sz w:val="19"/>
          <w:szCs w:val="19"/>
        </w:rPr>
        <w:t>iver Linux</w:t>
      </w:r>
      <w:r w:rsidR="007E2538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&amp;</w:t>
      </w:r>
      <w:r w:rsidR="00A44D8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AE7B3B">
        <w:rPr>
          <w:rFonts w:ascii="Segoe UI Historic" w:eastAsia="Candara" w:hAnsi="Segoe UI Historic" w:cs="Segoe UI Historic"/>
          <w:sz w:val="19"/>
          <w:szCs w:val="19"/>
        </w:rPr>
        <w:t xml:space="preserve">ownership of </w:t>
      </w:r>
      <w:r w:rsidR="007E2538" w:rsidRPr="00CE4DE6">
        <w:rPr>
          <w:rFonts w:ascii="Segoe UI Historic" w:eastAsia="Candara" w:hAnsi="Segoe UI Historic" w:cs="Segoe UI Historic"/>
          <w:sz w:val="19"/>
          <w:szCs w:val="19"/>
        </w:rPr>
        <w:t>mitigating</w:t>
      </w:r>
      <w:r w:rsidR="007E2538">
        <w:rPr>
          <w:rFonts w:ascii="Segoe UI Historic" w:eastAsia="Candara" w:hAnsi="Segoe UI Historic" w:cs="Segoe UI Historic"/>
          <w:sz w:val="19"/>
          <w:szCs w:val="19"/>
        </w:rPr>
        <w:t xml:space="preserve"> vulnerabilities</w:t>
      </w:r>
      <w:r w:rsidR="00B94E15">
        <w:rPr>
          <w:rFonts w:ascii="Segoe UI Historic" w:eastAsia="Candara" w:hAnsi="Segoe UI Historic" w:cs="Segoe UI Historic"/>
          <w:sz w:val="19"/>
          <w:szCs w:val="19"/>
        </w:rPr>
        <w:t>.</w:t>
      </w:r>
    </w:p>
    <w:p w14:paraId="7C9FA7C6" w14:textId="1A6E382C" w:rsidR="00B94E15" w:rsidRDefault="00B94E15" w:rsidP="00A44D8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>M</w:t>
      </w:r>
      <w:r w:rsidRPr="00B94E15">
        <w:rPr>
          <w:rFonts w:ascii="Segoe UI Historic" w:eastAsia="Candara" w:hAnsi="Segoe UI Historic" w:cs="Segoe UI Historic"/>
          <w:sz w:val="19"/>
          <w:szCs w:val="19"/>
        </w:rPr>
        <w:t>aintaining embedded OS design based on Wind River Linux; device-side C++ development.</w:t>
      </w:r>
    </w:p>
    <w:p w14:paraId="01471473" w14:textId="6B49D3B0" w:rsidR="00E72803" w:rsidRDefault="00E72803" w:rsidP="00A44D8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>Embedded C++ Coding for networking elements of the NASA Artemis III spacecraft.</w:t>
      </w:r>
    </w:p>
    <w:p w14:paraId="61CE73EA" w14:textId="204252D2" w:rsidR="00E72803" w:rsidRDefault="00E72803" w:rsidP="00A44D8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>‘c’/C++ coding for court-required Breath-a-</w:t>
      </w:r>
      <w:proofErr w:type="spellStart"/>
      <w:r>
        <w:rPr>
          <w:rFonts w:ascii="Segoe UI Historic" w:eastAsia="Candara" w:hAnsi="Segoe UI Historic" w:cs="Segoe UI Historic"/>
          <w:sz w:val="19"/>
          <w:szCs w:val="19"/>
        </w:rPr>
        <w:t>lyzer</w:t>
      </w:r>
      <w:proofErr w:type="spellEnd"/>
      <w:r>
        <w:rPr>
          <w:rFonts w:ascii="Segoe UI Historic" w:eastAsia="Candara" w:hAnsi="Segoe UI Historic" w:cs="Segoe UI Historic"/>
          <w:sz w:val="19"/>
          <w:szCs w:val="19"/>
        </w:rPr>
        <w:t xml:space="preserve"> technology in use within automobiles.</w:t>
      </w:r>
    </w:p>
    <w:p w14:paraId="1BA28C26" w14:textId="45E74D58" w:rsidR="00E72803" w:rsidRPr="00E72803" w:rsidRDefault="00E72803" w:rsidP="00A44D8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1E2BBC">
        <w:rPr>
          <w:rFonts w:asciiTheme="majorHAnsi" w:hAnsiTheme="majorHAnsi" w:cstheme="majorHAnsi"/>
          <w:bCs/>
          <w:sz w:val="20"/>
          <w:szCs w:val="20"/>
        </w:rPr>
        <w:t>Microsoft HoloLens + Unity + C++/Vuforia – Brain MRI 3d model to assist with neurosurgery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4C3C7659" w14:textId="546DCE8A" w:rsidR="00E72803" w:rsidRPr="00CE4DE6" w:rsidRDefault="00E72803" w:rsidP="00A44D8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Theme="majorHAnsi" w:hAnsiTheme="majorHAnsi" w:cstheme="majorHAnsi"/>
          <w:bCs/>
          <w:sz w:val="20"/>
          <w:szCs w:val="20"/>
        </w:rPr>
        <w:t>A</w:t>
      </w:r>
      <w:r w:rsidRPr="001E2BBC">
        <w:rPr>
          <w:rFonts w:asciiTheme="majorHAnsi" w:hAnsiTheme="majorHAnsi" w:cstheme="majorHAnsi"/>
          <w:bCs/>
          <w:sz w:val="20"/>
          <w:szCs w:val="20"/>
        </w:rPr>
        <w:t xml:space="preserve">dd functionality to their Solar Array </w:t>
      </w:r>
      <w:proofErr w:type="spellStart"/>
      <w:r w:rsidRPr="001E2BBC">
        <w:rPr>
          <w:rFonts w:asciiTheme="majorHAnsi" w:hAnsiTheme="majorHAnsi" w:cstheme="majorHAnsi"/>
          <w:bCs/>
          <w:sz w:val="20"/>
          <w:szCs w:val="20"/>
        </w:rPr>
        <w:t>SubSystem</w:t>
      </w:r>
      <w:proofErr w:type="spellEnd"/>
      <w:r w:rsidRPr="001E2BBC">
        <w:rPr>
          <w:rFonts w:asciiTheme="majorHAnsi" w:hAnsiTheme="majorHAnsi" w:cstheme="majorHAnsi"/>
          <w:bCs/>
          <w:sz w:val="20"/>
          <w:szCs w:val="20"/>
        </w:rPr>
        <w:t xml:space="preserve">; Linux / c / </w:t>
      </w:r>
      <w:proofErr w:type="spellStart"/>
      <w:r w:rsidRPr="001E2BBC">
        <w:rPr>
          <w:rFonts w:asciiTheme="majorHAnsi" w:hAnsiTheme="majorHAnsi" w:cstheme="majorHAnsi"/>
          <w:bCs/>
          <w:sz w:val="20"/>
          <w:szCs w:val="20"/>
        </w:rPr>
        <w:t>c++</w:t>
      </w:r>
      <w:proofErr w:type="spellEnd"/>
      <w:r w:rsidRPr="001E2BBC">
        <w:rPr>
          <w:rFonts w:asciiTheme="majorHAnsi" w:hAnsiTheme="majorHAnsi" w:cstheme="majorHAnsi"/>
          <w:bCs/>
          <w:sz w:val="20"/>
          <w:szCs w:val="20"/>
        </w:rPr>
        <w:t xml:space="preserve"> / STM32 boards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3BC1786C" w14:textId="298E90F9" w:rsidR="003C5237" w:rsidRPr="00CE4DE6" w:rsidRDefault="003C5237" w:rsidP="003C5237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Initiatives </w:t>
      </w:r>
      <w:r w:rsidR="00BD23F8" w:rsidRPr="00CE4DE6">
        <w:rPr>
          <w:rFonts w:ascii="Segoe UI Historic" w:eastAsia="Candara" w:hAnsi="Segoe UI Historic" w:cs="Segoe UI Historic"/>
          <w:sz w:val="19"/>
          <w:szCs w:val="19"/>
        </w:rPr>
        <w:t>in power-saving measures by shutting off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BD23F8" w:rsidRPr="00CE4DE6">
        <w:rPr>
          <w:rFonts w:ascii="Segoe UI Historic" w:eastAsia="Candara" w:hAnsi="Segoe UI Historic" w:cs="Segoe UI Historic"/>
          <w:sz w:val="19"/>
          <w:szCs w:val="19"/>
        </w:rPr>
        <w:t>idle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interfaces, </w:t>
      </w:r>
      <w:r w:rsidR="00BD23F8" w:rsidRPr="00CE4DE6">
        <w:rPr>
          <w:rFonts w:ascii="Segoe UI Historic" w:eastAsia="Candara" w:hAnsi="Segoe UI Historic" w:cs="Segoe UI Historic"/>
          <w:sz w:val="19"/>
          <w:szCs w:val="19"/>
        </w:rPr>
        <w:t>sub-utilized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channel groups &amp; optimal fan speed</w:t>
      </w:r>
    </w:p>
    <w:p w14:paraId="1ED341CB" w14:textId="77777777" w:rsidR="007E2538" w:rsidRPr="00CE4DE6" w:rsidRDefault="007E2538" w:rsidP="007E2538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Bringing-up the control-plane</w:t>
      </w:r>
      <w:r>
        <w:rPr>
          <w:rFonts w:ascii="Segoe UI Historic" w:eastAsia="Candara" w:hAnsi="Segoe UI Historic" w:cs="Segoe UI Historic"/>
          <w:sz w:val="19"/>
          <w:szCs w:val="19"/>
        </w:rPr>
        <w:t>/ RE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redundancy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on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ACX 7348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/7332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cloud metro router, </w:t>
      </w:r>
      <w:r>
        <w:rPr>
          <w:rFonts w:ascii="Segoe UI Historic" w:eastAsia="Candara" w:hAnsi="Segoe UI Historic" w:cs="Segoe UI Historic"/>
          <w:sz w:val="19"/>
          <w:szCs w:val="19"/>
        </w:rPr>
        <w:t>supporting 1GbE to 400GbE ports</w:t>
      </w:r>
    </w:p>
    <w:p w14:paraId="265F9535" w14:textId="471E25D2" w:rsidR="00343A0B" w:rsidRDefault="00A44D8E" w:rsidP="006B6F5F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20"/>
          <w:szCs w:val="20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Owning the longevity test suites, identifying the stability </w:t>
      </w:r>
      <w:r w:rsidR="008544E7" w:rsidRPr="00CE4DE6">
        <w:rPr>
          <w:rFonts w:ascii="Segoe UI Historic" w:eastAsia="Candara" w:hAnsi="Segoe UI Historic" w:cs="Segoe UI Historic"/>
          <w:sz w:val="19"/>
          <w:szCs w:val="19"/>
        </w:rPr>
        <w:t>issues,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and resolving them much ahead of the release</w:t>
      </w:r>
    </w:p>
    <w:p w14:paraId="43FA7EA8" w14:textId="77777777" w:rsidR="00982F6E" w:rsidRDefault="00982F6E" w:rsidP="00982F6E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65C262AD" w14:textId="77777777" w:rsidR="000F7ABB" w:rsidRDefault="000F7ABB" w:rsidP="00982F6E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2FAC25B8" w14:textId="77777777" w:rsidR="00E65C09" w:rsidRPr="002E0721" w:rsidRDefault="00E65C09" w:rsidP="00982F6E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7BD9C154" w14:textId="33EB3A80" w:rsidR="00982F6E" w:rsidRPr="00EA54B8" w:rsidRDefault="000A126D" w:rsidP="00982F6E">
      <w:pPr>
        <w:pStyle w:val="Normal1"/>
        <w:shd w:val="clear" w:color="auto" w:fill="F2DBDB"/>
        <w:spacing w:after="0"/>
        <w:rPr>
          <w:rFonts w:ascii="Segoe UI Historic" w:eastAsia="Candara" w:hAnsi="Segoe UI Historic" w:cs="Segoe UI Historic"/>
          <w:sz w:val="20"/>
          <w:szCs w:val="20"/>
        </w:rPr>
      </w:pPr>
      <w:r>
        <w:rPr>
          <w:rFonts w:ascii="Segoe UI Historic" w:eastAsia="Candara" w:hAnsi="Segoe UI Historic" w:cs="Segoe UI Historic"/>
          <w:b/>
          <w:sz w:val="20"/>
          <w:szCs w:val="20"/>
        </w:rPr>
        <w:t>Software Engineering</w:t>
      </w:r>
      <w:r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>Technical Leader</w:t>
      </w:r>
      <w:r w:rsidR="00982F6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883937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>|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>Cisco System</w:t>
      </w:r>
      <w:r w:rsidR="002F4C9D">
        <w:rPr>
          <w:rFonts w:ascii="Segoe UI Historic" w:eastAsia="Candara" w:hAnsi="Segoe UI Historic" w:cs="Segoe UI Historic"/>
          <w:b/>
          <w:sz w:val="20"/>
          <w:szCs w:val="20"/>
        </w:rPr>
        <w:t>s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C908AC">
        <w:rPr>
          <w:rFonts w:ascii="Segoe UI Historic" w:eastAsia="Candara" w:hAnsi="Segoe UI Historic" w:cs="Segoe UI Historic"/>
          <w:b/>
          <w:sz w:val="20"/>
          <w:szCs w:val="20"/>
        </w:rPr>
        <w:t xml:space="preserve">(India)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>Pvt Ltd</w:t>
      </w:r>
      <w:r w:rsidR="00982F6E">
        <w:rPr>
          <w:rFonts w:ascii="Segoe UI Historic" w:eastAsia="Candara" w:hAnsi="Segoe UI Historic" w:cs="Segoe UI Historic"/>
          <w:b/>
          <w:sz w:val="20"/>
          <w:szCs w:val="20"/>
        </w:rPr>
        <w:t>.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>
        <w:rPr>
          <w:rFonts w:ascii="Segoe UI Historic" w:eastAsia="Candara" w:hAnsi="Segoe UI Historic" w:cs="Segoe UI Historic"/>
          <w:b/>
          <w:sz w:val="20"/>
          <w:szCs w:val="20"/>
        </w:rPr>
        <w:t xml:space="preserve">Bangalore,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India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| </w:t>
      </w:r>
      <w:r w:rsidR="00566850">
        <w:rPr>
          <w:rFonts w:ascii="Segoe UI Historic" w:eastAsia="Candara" w:hAnsi="Segoe UI Historic" w:cs="Segoe UI Historic"/>
          <w:b/>
          <w:sz w:val="20"/>
          <w:szCs w:val="20"/>
        </w:rPr>
        <w:t xml:space="preserve">   </w:t>
      </w:r>
      <w:r w:rsidR="00982F6E" w:rsidRPr="00A417AE">
        <w:rPr>
          <w:rFonts w:ascii="Segoe UI Historic" w:eastAsia="Candara" w:hAnsi="Segoe UI Historic" w:cs="Segoe UI Historic"/>
          <w:b/>
          <w:sz w:val="20"/>
          <w:szCs w:val="20"/>
        </w:rPr>
        <w:t xml:space="preserve">Mar 2007 - </w:t>
      </w:r>
      <w:r w:rsidR="00982F6E">
        <w:rPr>
          <w:rFonts w:ascii="Segoe UI Historic" w:eastAsia="Candara" w:hAnsi="Segoe UI Historic" w:cs="Segoe UI Historic"/>
          <w:b/>
          <w:sz w:val="20"/>
          <w:szCs w:val="20"/>
        </w:rPr>
        <w:t>May 2022</w:t>
      </w:r>
    </w:p>
    <w:p w14:paraId="6BDAAC99" w14:textId="77777777" w:rsidR="00982F6E" w:rsidRPr="00FA5E03" w:rsidRDefault="00982F6E" w:rsidP="00982F6E">
      <w:pPr>
        <w:spacing w:after="0"/>
        <w:jc w:val="both"/>
        <w:rPr>
          <w:rFonts w:ascii="Segoe UI Historic" w:hAnsi="Segoe UI Historic" w:cs="Segoe UI Historic"/>
          <w:sz w:val="8"/>
          <w:szCs w:val="8"/>
        </w:rPr>
      </w:pPr>
    </w:p>
    <w:p w14:paraId="206EB22D" w14:textId="6E8E3328" w:rsidR="003A5C8B" w:rsidRPr="00CE4DE6" w:rsidRDefault="003A5C8B" w:rsidP="003A5C8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Delivering 10+ </w:t>
      </w:r>
      <w:r w:rsidR="00BE506B">
        <w:rPr>
          <w:rFonts w:ascii="Segoe UI Historic" w:eastAsia="Candara" w:hAnsi="Segoe UI Historic" w:cs="Segoe UI Historic"/>
          <w:sz w:val="19"/>
          <w:szCs w:val="19"/>
        </w:rPr>
        <w:t xml:space="preserve">SAN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Data Cen</w:t>
      </w:r>
      <w:r w:rsidR="00BE506B">
        <w:rPr>
          <w:rFonts w:ascii="Segoe UI Historic" w:eastAsia="Candara" w:hAnsi="Segoe UI Historic" w:cs="Segoe UI Historic"/>
          <w:sz w:val="19"/>
          <w:szCs w:val="19"/>
        </w:rPr>
        <w:t>tre Storage Switching products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, </w:t>
      </w:r>
      <w:r w:rsidR="00BE506B">
        <w:rPr>
          <w:rFonts w:ascii="Segoe UI Historic" w:eastAsia="Candara" w:hAnsi="Segoe UI Historic" w:cs="Segoe UI Historic"/>
          <w:sz w:val="19"/>
          <w:szCs w:val="19"/>
        </w:rPr>
        <w:t>owning full Embedded Software | Firmware development</w:t>
      </w:r>
    </w:p>
    <w:p w14:paraId="51B63EE4" w14:textId="77777777" w:rsidR="003A5C8B" w:rsidRPr="00CE4DE6" w:rsidRDefault="003A5C8B" w:rsidP="003A5C8B">
      <w:pPr>
        <w:pStyle w:val="Normal1"/>
        <w:numPr>
          <w:ilvl w:val="1"/>
          <w:numId w:val="2"/>
        </w:numPr>
        <w:spacing w:after="0"/>
        <w:ind w:left="709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DS-C9396T-K9 | DS-C9148T-K9 | DS-X9232-256K9 | DS-X9248-256K9 | DS-X9448-768K9 | DS-X9648-1536K9 | MDS 9718 | Port Profile Manager | Nexus 7000 CoPP | DPVM | NXOS IO-BUF</w:t>
      </w:r>
    </w:p>
    <w:p w14:paraId="6A3B9651" w14:textId="573B2A94" w:rsidR="002700F5" w:rsidRDefault="002700F5" w:rsidP="002700F5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 xml:space="preserve">Technically leading Embedded SW team, </w:t>
      </w:r>
      <w:r w:rsidRPr="002700F5">
        <w:rPr>
          <w:rFonts w:ascii="Segoe UI Historic" w:eastAsia="Candara" w:hAnsi="Segoe UI Historic" w:cs="Segoe UI Historic"/>
          <w:sz w:val="19"/>
          <w:szCs w:val="19"/>
        </w:rPr>
        <w:t xml:space="preserve">interacting with various cross-functional teams,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including </w:t>
      </w:r>
      <w:r w:rsidRPr="002700F5">
        <w:rPr>
          <w:rFonts w:ascii="Segoe UI Historic" w:eastAsia="Candara" w:hAnsi="Segoe UI Historic" w:cs="Segoe UI Historic"/>
          <w:sz w:val="19"/>
          <w:szCs w:val="19"/>
        </w:rPr>
        <w:t xml:space="preserve">PLM, </w:t>
      </w:r>
      <w:r w:rsidR="0093161A">
        <w:rPr>
          <w:rFonts w:ascii="Segoe UI Historic" w:eastAsia="Candara" w:hAnsi="Segoe UI Historic" w:cs="Segoe UI Historic"/>
          <w:sz w:val="19"/>
          <w:szCs w:val="19"/>
        </w:rPr>
        <w:t>HW</w:t>
      </w:r>
      <w:r w:rsidRPr="002700F5">
        <w:rPr>
          <w:rFonts w:ascii="Segoe UI Historic" w:eastAsia="Candara" w:hAnsi="Segoe UI Historic" w:cs="Segoe UI Historic"/>
          <w:sz w:val="19"/>
          <w:szCs w:val="19"/>
        </w:rPr>
        <w:t xml:space="preserve">, QA,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&amp; </w:t>
      </w:r>
      <w:r w:rsidRPr="002700F5">
        <w:rPr>
          <w:rFonts w:ascii="Segoe UI Historic" w:eastAsia="Candara" w:hAnsi="Segoe UI Historic" w:cs="Segoe UI Historic"/>
          <w:sz w:val="19"/>
          <w:szCs w:val="19"/>
        </w:rPr>
        <w:t>TAC</w:t>
      </w:r>
    </w:p>
    <w:p w14:paraId="072C4779" w14:textId="20DF1D13" w:rsidR="00C71733" w:rsidRDefault="00C71733" w:rsidP="00C71733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 xml:space="preserve">Silicon </w:t>
      </w:r>
      <w:proofErr w:type="gramStart"/>
      <w:r>
        <w:rPr>
          <w:rFonts w:ascii="Segoe UI Historic" w:eastAsia="Candara" w:hAnsi="Segoe UI Historic" w:cs="Segoe UI Historic"/>
          <w:sz w:val="19"/>
          <w:szCs w:val="19"/>
        </w:rPr>
        <w:t>bring</w:t>
      </w:r>
      <w:proofErr w:type="gramEnd"/>
      <w:r>
        <w:rPr>
          <w:rFonts w:ascii="Segoe UI Historic" w:eastAsia="Candara" w:hAnsi="Segoe UI Historic" w:cs="Segoe UI Historic"/>
          <w:sz w:val="19"/>
          <w:szCs w:val="19"/>
        </w:rPr>
        <w:t>-up using the simulation environment &amp; netlist, and collaborate with ASIC team to find any potential issues</w:t>
      </w:r>
    </w:p>
    <w:p w14:paraId="50F1B104" w14:textId="116DB632" w:rsidR="002B4B9B" w:rsidRDefault="006F6B68" w:rsidP="002B4B9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>Writing</w:t>
      </w:r>
      <w:r w:rsidR="002B4B9B">
        <w:rPr>
          <w:rFonts w:ascii="Segoe UI Historic" w:eastAsia="Candara" w:hAnsi="Segoe UI Historic" w:cs="Segoe UI Historic"/>
          <w:sz w:val="19"/>
          <w:szCs w:val="19"/>
        </w:rPr>
        <w:t xml:space="preserve"> device drivers </w:t>
      </w:r>
      <w:r w:rsidR="002B4B9B" w:rsidRPr="008E4DFE">
        <w:rPr>
          <w:rFonts w:ascii="Segoe UI Historic" w:eastAsia="Candara" w:hAnsi="Segoe UI Historic" w:cs="Segoe UI Historic"/>
          <w:sz w:val="19"/>
          <w:szCs w:val="19"/>
        </w:rPr>
        <w:t>for Cisco's proprietary SoC/</w:t>
      </w:r>
      <w:r w:rsidR="002B4B9B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2B4B9B" w:rsidRPr="008E4DFE">
        <w:rPr>
          <w:rFonts w:ascii="Segoe UI Historic" w:eastAsia="Candara" w:hAnsi="Segoe UI Historic" w:cs="Segoe UI Historic"/>
          <w:sz w:val="19"/>
          <w:szCs w:val="19"/>
        </w:rPr>
        <w:t xml:space="preserve">ASIC from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the </w:t>
      </w:r>
      <w:r w:rsidR="002B4B9B" w:rsidRPr="008E4DFE">
        <w:rPr>
          <w:rFonts w:ascii="Segoe UI Historic" w:eastAsia="Candara" w:hAnsi="Segoe UI Historic" w:cs="Segoe UI Historic"/>
          <w:sz w:val="19"/>
          <w:szCs w:val="19"/>
        </w:rPr>
        <w:t>scratch</w:t>
      </w:r>
      <w:r w:rsidR="00FA03BD">
        <w:rPr>
          <w:rFonts w:ascii="Segoe UI Historic" w:eastAsia="Candara" w:hAnsi="Segoe UI Historic" w:cs="Segoe UI Historic"/>
          <w:sz w:val="19"/>
          <w:szCs w:val="19"/>
        </w:rPr>
        <w:t>,</w:t>
      </w:r>
      <w:r w:rsidR="002B4B9B" w:rsidRPr="008E4DFE">
        <w:rPr>
          <w:rFonts w:ascii="Segoe UI Historic" w:eastAsia="Candara" w:hAnsi="Segoe UI Historic" w:cs="Segoe UI Historic"/>
          <w:sz w:val="19"/>
          <w:szCs w:val="19"/>
        </w:rPr>
        <w:t xml:space="preserve"> in the Linux environment (NXOS)</w:t>
      </w:r>
      <w:r w:rsidR="00B94E15">
        <w:rPr>
          <w:rFonts w:ascii="Segoe UI Historic" w:eastAsia="Candara" w:hAnsi="Segoe UI Historic" w:cs="Segoe UI Historic"/>
          <w:sz w:val="19"/>
          <w:szCs w:val="19"/>
        </w:rPr>
        <w:t>.</w:t>
      </w:r>
    </w:p>
    <w:p w14:paraId="6A656B30" w14:textId="304BFC72" w:rsidR="00B94E15" w:rsidRDefault="00B94E15" w:rsidP="002B4B9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>M</w:t>
      </w:r>
      <w:r w:rsidRPr="00B94E15">
        <w:rPr>
          <w:rFonts w:ascii="Segoe UI Historic" w:eastAsia="Candara" w:hAnsi="Segoe UI Historic" w:cs="Segoe UI Historic"/>
          <w:sz w:val="19"/>
          <w:szCs w:val="19"/>
        </w:rPr>
        <w:t>aintaining embedded OS design based on Wind River Linux; device-side C++ development.</w:t>
      </w:r>
    </w:p>
    <w:p w14:paraId="64DC0DE0" w14:textId="604AF5DC" w:rsidR="00E72803" w:rsidRPr="0073133F" w:rsidRDefault="00E72803" w:rsidP="002B4B9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1E2BBC">
        <w:rPr>
          <w:rFonts w:asciiTheme="majorHAnsi" w:hAnsiTheme="majorHAnsi" w:cstheme="majorHAnsi"/>
          <w:bCs/>
          <w:sz w:val="20"/>
          <w:szCs w:val="20"/>
        </w:rPr>
        <w:t>Designed,</w:t>
      </w:r>
      <w:r w:rsidRPr="00E7280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1E2BBC">
        <w:rPr>
          <w:rFonts w:asciiTheme="majorHAnsi" w:hAnsiTheme="majorHAnsi" w:cstheme="majorHAnsi"/>
          <w:bCs/>
          <w:sz w:val="20"/>
          <w:szCs w:val="20"/>
        </w:rPr>
        <w:t>Coded and Delivered six (6) OPC/XML-DA &amp; AE Servers (Windows COM/DCOM and RH Linux)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1E2BBC">
        <w:rPr>
          <w:rFonts w:asciiTheme="majorHAnsi" w:hAnsiTheme="majorHAnsi" w:cstheme="majorHAnsi"/>
          <w:bCs/>
          <w:sz w:val="20"/>
          <w:szCs w:val="20"/>
        </w:rPr>
        <w:t>use by SCADA / PLC security subsystems</w:t>
      </w:r>
      <w:r>
        <w:rPr>
          <w:rFonts w:asciiTheme="majorHAnsi" w:hAnsiTheme="majorHAnsi" w:cstheme="majorHAnsi"/>
          <w:bCs/>
          <w:sz w:val="20"/>
          <w:szCs w:val="20"/>
        </w:rPr>
        <w:t xml:space="preserve"> - </w:t>
      </w:r>
      <w:r w:rsidRPr="001E2BBC">
        <w:rPr>
          <w:rFonts w:asciiTheme="majorHAnsi" w:hAnsiTheme="majorHAnsi" w:cstheme="majorHAnsi"/>
          <w:bCs/>
          <w:sz w:val="20"/>
          <w:szCs w:val="20"/>
        </w:rPr>
        <w:t>Java, C#, C++, JNI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6067FE9E" w14:textId="109FD0B0" w:rsidR="0073133F" w:rsidRPr="00E72803" w:rsidRDefault="0073133F" w:rsidP="002B4B9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1E2BBC">
        <w:rPr>
          <w:rFonts w:asciiTheme="majorHAnsi" w:hAnsiTheme="majorHAnsi" w:cstheme="majorHAnsi"/>
          <w:bCs/>
          <w:sz w:val="20"/>
          <w:szCs w:val="20"/>
        </w:rPr>
        <w:t xml:space="preserve">Provided embedded architecture and coding for a wide spectrum of pattern matching applications in Java and C++ using the </w:t>
      </w:r>
      <w:proofErr w:type="spellStart"/>
      <w:r w:rsidRPr="001E2BBC">
        <w:rPr>
          <w:rFonts w:asciiTheme="majorHAnsi" w:hAnsiTheme="majorHAnsi" w:cstheme="majorHAnsi"/>
          <w:bCs/>
          <w:sz w:val="20"/>
          <w:szCs w:val="20"/>
        </w:rPr>
        <w:t>NeoCore</w:t>
      </w:r>
      <w:proofErr w:type="spellEnd"/>
      <w:r w:rsidRPr="001E2BBC">
        <w:rPr>
          <w:rFonts w:asciiTheme="majorHAnsi" w:hAnsiTheme="majorHAnsi" w:cstheme="majorHAnsi"/>
          <w:bCs/>
          <w:sz w:val="20"/>
          <w:szCs w:val="20"/>
        </w:rPr>
        <w:t xml:space="preserve"> patented algorithms discovered at </w:t>
      </w:r>
      <w:proofErr w:type="spellStart"/>
      <w:r w:rsidRPr="001E2BBC">
        <w:rPr>
          <w:rFonts w:asciiTheme="majorHAnsi" w:hAnsiTheme="majorHAnsi" w:cstheme="majorHAnsi"/>
          <w:bCs/>
          <w:sz w:val="20"/>
          <w:szCs w:val="20"/>
        </w:rPr>
        <w:t>NeoCore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473827AA" w14:textId="50568C62" w:rsidR="00E72803" w:rsidRPr="00E72803" w:rsidRDefault="00E72803" w:rsidP="002B4B9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1E2BBC">
        <w:rPr>
          <w:rFonts w:asciiTheme="majorHAnsi" w:hAnsiTheme="majorHAnsi" w:cstheme="majorHAnsi"/>
          <w:bCs/>
          <w:sz w:val="20"/>
          <w:szCs w:val="20"/>
        </w:rPr>
        <w:t>Bluetooth Low Energy (BLE)/I2C C++/</w:t>
      </w:r>
      <w:proofErr w:type="spellStart"/>
      <w:r w:rsidRPr="001E2BBC">
        <w:rPr>
          <w:rFonts w:asciiTheme="majorHAnsi" w:hAnsiTheme="majorHAnsi" w:cstheme="majorHAnsi"/>
          <w:bCs/>
          <w:sz w:val="20"/>
          <w:szCs w:val="20"/>
        </w:rPr>
        <w:t>FreeRTOS</w:t>
      </w:r>
      <w:proofErr w:type="spellEnd"/>
      <w:r w:rsidRPr="001E2BBC">
        <w:rPr>
          <w:rFonts w:asciiTheme="majorHAnsi" w:hAnsiTheme="majorHAnsi" w:cstheme="majorHAnsi"/>
          <w:bCs/>
          <w:sz w:val="20"/>
          <w:szCs w:val="20"/>
        </w:rPr>
        <w:t xml:space="preserve"> coding with accelerometers/pressure sensors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770218A8" w14:textId="5B93FB39" w:rsidR="00E72803" w:rsidRPr="0073133F" w:rsidRDefault="00E72803" w:rsidP="002B4B9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Theme="majorHAnsi" w:hAnsiTheme="majorHAnsi" w:cstheme="majorHAnsi"/>
          <w:bCs/>
          <w:sz w:val="20"/>
          <w:szCs w:val="20"/>
        </w:rPr>
        <w:lastRenderedPageBreak/>
        <w:t>V</w:t>
      </w:r>
      <w:r w:rsidRPr="001E2BBC">
        <w:rPr>
          <w:rFonts w:asciiTheme="majorHAnsi" w:hAnsiTheme="majorHAnsi" w:cstheme="majorHAnsi"/>
          <w:bCs/>
          <w:sz w:val="20"/>
          <w:szCs w:val="20"/>
        </w:rPr>
        <w:t>erification of Iridium satellite flight instrument coding (C/C++/C#)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56D90A7D" w14:textId="5F744F99" w:rsidR="0073133F" w:rsidRPr="00E72803" w:rsidRDefault="0073133F" w:rsidP="002B4B9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1E2BBC">
        <w:rPr>
          <w:rFonts w:asciiTheme="majorHAnsi" w:hAnsiTheme="majorHAnsi" w:cstheme="majorHAnsi"/>
          <w:bCs/>
          <w:sz w:val="20"/>
          <w:szCs w:val="20"/>
        </w:rPr>
        <w:t xml:space="preserve">Designed, coded, and deployed </w:t>
      </w:r>
      <w:proofErr w:type="spellStart"/>
      <w:r w:rsidRPr="001E2BBC">
        <w:rPr>
          <w:rFonts w:asciiTheme="majorHAnsi" w:hAnsiTheme="majorHAnsi" w:cstheme="majorHAnsi"/>
          <w:bCs/>
          <w:sz w:val="20"/>
          <w:szCs w:val="20"/>
        </w:rPr>
        <w:t>NeoCore's</w:t>
      </w:r>
      <w:proofErr w:type="spellEnd"/>
      <w:r w:rsidRPr="001E2BBC">
        <w:rPr>
          <w:rFonts w:asciiTheme="majorHAnsi" w:hAnsiTheme="majorHAnsi" w:cstheme="majorHAnsi"/>
          <w:bCs/>
          <w:sz w:val="20"/>
          <w:szCs w:val="20"/>
        </w:rPr>
        <w:t xml:space="preserve"> first suite of three application products for distribution to LAN analyzer customers – NeoSuite for AG Group's </w:t>
      </w:r>
      <w:proofErr w:type="spellStart"/>
      <w:r w:rsidRPr="001E2BBC">
        <w:rPr>
          <w:rFonts w:asciiTheme="majorHAnsi" w:hAnsiTheme="majorHAnsi" w:cstheme="majorHAnsi"/>
          <w:bCs/>
          <w:sz w:val="20"/>
          <w:szCs w:val="20"/>
        </w:rPr>
        <w:t>EtherPeek</w:t>
      </w:r>
      <w:proofErr w:type="spellEnd"/>
      <w:r w:rsidRPr="001E2BBC">
        <w:rPr>
          <w:rFonts w:asciiTheme="majorHAnsi" w:hAnsiTheme="majorHAnsi" w:cstheme="majorHAnsi"/>
          <w:bCs/>
          <w:sz w:val="20"/>
          <w:szCs w:val="20"/>
        </w:rPr>
        <w:t xml:space="preserve"> – C++, MFC, Visual Studio 6</w:t>
      </w:r>
    </w:p>
    <w:p w14:paraId="458997D1" w14:textId="4A0A82B1" w:rsidR="00E72803" w:rsidRPr="00E72803" w:rsidRDefault="00E72803" w:rsidP="002B4B9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1E2BBC">
        <w:rPr>
          <w:rFonts w:asciiTheme="majorHAnsi" w:hAnsiTheme="majorHAnsi" w:cstheme="majorHAnsi"/>
          <w:bCs/>
          <w:sz w:val="20"/>
          <w:szCs w:val="20"/>
        </w:rPr>
        <w:t>Designed, Coded and Delivered an OPC/XML-DA service (C/C++) using the Green Hills MULTI 2000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3313A62A" w14:textId="5A9597D9" w:rsidR="00E72803" w:rsidRDefault="00E72803" w:rsidP="002B4B9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Theme="majorHAnsi" w:hAnsiTheme="majorHAnsi" w:cstheme="majorHAnsi"/>
          <w:bCs/>
          <w:sz w:val="20"/>
          <w:szCs w:val="20"/>
        </w:rPr>
        <w:t>D</w:t>
      </w:r>
      <w:r w:rsidRPr="001E2BBC">
        <w:rPr>
          <w:rFonts w:asciiTheme="majorHAnsi" w:hAnsiTheme="majorHAnsi" w:cstheme="majorHAnsi"/>
          <w:bCs/>
          <w:sz w:val="20"/>
          <w:szCs w:val="20"/>
        </w:rPr>
        <w:t xml:space="preserve">evelopment environment using a </w:t>
      </w:r>
      <w:proofErr w:type="spellStart"/>
      <w:r w:rsidRPr="001E2BBC">
        <w:rPr>
          <w:rFonts w:asciiTheme="majorHAnsi" w:hAnsiTheme="majorHAnsi" w:cstheme="majorHAnsi"/>
          <w:bCs/>
          <w:sz w:val="20"/>
          <w:szCs w:val="20"/>
        </w:rPr>
        <w:t>NetSilicon</w:t>
      </w:r>
      <w:proofErr w:type="spellEnd"/>
      <w:r w:rsidRPr="001E2BBC">
        <w:rPr>
          <w:rFonts w:asciiTheme="majorHAnsi" w:hAnsiTheme="majorHAnsi" w:cstheme="majorHAnsi"/>
          <w:bCs/>
          <w:sz w:val="20"/>
          <w:szCs w:val="20"/>
        </w:rPr>
        <w:t xml:space="preserve"> NetARM-50 (ARM7) RISC processor board</w:t>
      </w:r>
      <w:r>
        <w:rPr>
          <w:rFonts w:asciiTheme="majorHAnsi" w:hAnsiTheme="majorHAnsi" w:cstheme="majorHAnsi"/>
          <w:bCs/>
          <w:sz w:val="20"/>
          <w:szCs w:val="20"/>
        </w:rPr>
        <w:t>; Ontario Airport installations.</w:t>
      </w:r>
    </w:p>
    <w:p w14:paraId="65D69693" w14:textId="6929FCF8" w:rsidR="00DA2AE6" w:rsidRDefault="00DA2AE6" w:rsidP="00DA2AE6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 xml:space="preserve">Artificial-Intelligence (AI) integration </w:t>
      </w:r>
      <w:r w:rsidR="008B4571">
        <w:rPr>
          <w:rFonts w:ascii="Segoe UI Historic" w:eastAsia="Candara" w:hAnsi="Segoe UI Historic" w:cs="Segoe UI Historic"/>
          <w:sz w:val="19"/>
          <w:szCs w:val="19"/>
        </w:rPr>
        <w:t xml:space="preserve">to foresee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hardware </w:t>
      </w:r>
      <w:r w:rsidR="008B4571">
        <w:rPr>
          <w:rFonts w:ascii="Segoe UI Historic" w:eastAsia="Candara" w:hAnsi="Segoe UI Historic" w:cs="Segoe UI Historic"/>
          <w:sz w:val="19"/>
          <w:szCs w:val="19"/>
        </w:rPr>
        <w:t xml:space="preserve">problems </w:t>
      </w:r>
      <w:r>
        <w:rPr>
          <w:rFonts w:ascii="Segoe UI Historic" w:eastAsia="Candara" w:hAnsi="Segoe UI Historic" w:cs="Segoe UI Historic"/>
          <w:sz w:val="19"/>
          <w:szCs w:val="19"/>
        </w:rPr>
        <w:t>much ahead and preventing network disruptions</w:t>
      </w:r>
      <w:r w:rsidR="00E72803">
        <w:rPr>
          <w:rFonts w:ascii="Segoe UI Historic" w:eastAsia="Candara" w:hAnsi="Segoe UI Historic" w:cs="Segoe UI Historic"/>
          <w:sz w:val="19"/>
          <w:szCs w:val="19"/>
        </w:rPr>
        <w:t>.</w:t>
      </w:r>
    </w:p>
    <w:p w14:paraId="0145EDAB" w14:textId="6E5D0B39" w:rsidR="00E72803" w:rsidRPr="00E72803" w:rsidRDefault="00E72803" w:rsidP="00DA2AE6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Theme="majorHAnsi" w:hAnsiTheme="majorHAnsi" w:cstheme="majorHAnsi"/>
          <w:bCs/>
          <w:sz w:val="20"/>
          <w:szCs w:val="20"/>
        </w:rPr>
        <w:t>D</w:t>
      </w:r>
      <w:r w:rsidRPr="001E2BBC">
        <w:rPr>
          <w:rFonts w:asciiTheme="majorHAnsi" w:hAnsiTheme="majorHAnsi" w:cstheme="majorHAnsi"/>
          <w:bCs/>
          <w:sz w:val="20"/>
          <w:szCs w:val="20"/>
        </w:rPr>
        <w:t>esigned/coded embedded Linux-BACnet/IP Gateway (C++/QT4.x) for use in lighting controls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081A1AD2" w14:textId="5A584F54" w:rsidR="00E72803" w:rsidRDefault="00E72803" w:rsidP="00DA2AE6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Theme="majorHAnsi" w:hAnsiTheme="majorHAnsi" w:cstheme="majorHAnsi"/>
          <w:bCs/>
          <w:sz w:val="20"/>
          <w:szCs w:val="20"/>
        </w:rPr>
        <w:t>D</w:t>
      </w:r>
      <w:r w:rsidRPr="001E2BBC">
        <w:rPr>
          <w:rFonts w:asciiTheme="majorHAnsi" w:hAnsiTheme="majorHAnsi" w:cstheme="majorHAnsi"/>
          <w:bCs/>
          <w:sz w:val="20"/>
          <w:szCs w:val="20"/>
        </w:rPr>
        <w:t>esign and coding services for a Wireless Bluetooth LAP, 802.11 and 802.15.4 (ZigBee) using C/C++/assembler for an ARM7-based processor (VxWorks RTOS)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26F0026C" w14:textId="67AB737C" w:rsidR="000278E8" w:rsidRDefault="000278E8" w:rsidP="00982F6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>Replacing I2C accesses to FPGA assisted PCIe access &amp; resolving clock stretching issues, improvising stability &amp; efficiency</w:t>
      </w:r>
    </w:p>
    <w:p w14:paraId="21C5F543" w14:textId="3297F5B5" w:rsidR="00FD4CE1" w:rsidRPr="00CE4DE6" w:rsidRDefault="00FD4CE1" w:rsidP="00982F6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Porting hardware-anchored secure boot to ensure network security by guarding the unauthorized software booting</w:t>
      </w:r>
    </w:p>
    <w:p w14:paraId="5738F270" w14:textId="1791FD01" w:rsidR="00982F6E" w:rsidRPr="00CE4DE6" w:rsidRDefault="00FD4CE1" w:rsidP="00982F6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Integrating h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ardware </w:t>
      </w:r>
      <w:r w:rsidR="00F457C2" w:rsidRPr="00CE4DE6">
        <w:rPr>
          <w:rFonts w:ascii="Segoe UI Historic" w:eastAsia="Candara" w:hAnsi="Segoe UI Historic" w:cs="Segoe UI Historic"/>
          <w:sz w:val="19"/>
          <w:szCs w:val="19"/>
        </w:rPr>
        <w:t>f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ingerprinting to prevent </w:t>
      </w:r>
      <w:r w:rsidR="00000D36" w:rsidRPr="00CE4DE6">
        <w:rPr>
          <w:rFonts w:ascii="Segoe UI Historic" w:eastAsia="Candara" w:hAnsi="Segoe UI Historic" w:cs="Segoe UI Historic"/>
          <w:sz w:val="19"/>
          <w:szCs w:val="19"/>
        </w:rPr>
        <w:t>a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>nti-</w:t>
      </w:r>
      <w:r w:rsidR="00000D36" w:rsidRPr="00CE4DE6">
        <w:rPr>
          <w:rFonts w:ascii="Segoe UI Historic" w:eastAsia="Candara" w:hAnsi="Segoe UI Historic" w:cs="Segoe UI Historic"/>
          <w:sz w:val="19"/>
          <w:szCs w:val="19"/>
        </w:rPr>
        <w:t>c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>ounterfeit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parts,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by using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F457C2" w:rsidRPr="00CE4DE6">
        <w:rPr>
          <w:rFonts w:ascii="Segoe UI Historic" w:eastAsia="Candara" w:hAnsi="Segoe UI Historic" w:cs="Segoe UI Historic"/>
          <w:sz w:val="19"/>
          <w:szCs w:val="19"/>
        </w:rPr>
        <w:t>t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rusted </w:t>
      </w:r>
      <w:r w:rsidR="00F457C2" w:rsidRPr="00CE4DE6">
        <w:rPr>
          <w:rFonts w:ascii="Segoe UI Historic" w:eastAsia="Candara" w:hAnsi="Segoe UI Historic" w:cs="Segoe UI Historic"/>
          <w:sz w:val="19"/>
          <w:szCs w:val="19"/>
        </w:rPr>
        <w:t>a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nchor </w:t>
      </w:r>
      <w:r w:rsidR="00B579C8" w:rsidRPr="00CE4DE6">
        <w:rPr>
          <w:rFonts w:ascii="Segoe UI Historic" w:eastAsia="Candara" w:hAnsi="Segoe UI Historic" w:cs="Segoe UI Historic"/>
          <w:sz w:val="19"/>
          <w:szCs w:val="19"/>
        </w:rPr>
        <w:t>module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/ TPM (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>SUDI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)</w:t>
      </w:r>
    </w:p>
    <w:p w14:paraId="3EB99DE9" w14:textId="7CA09AEA" w:rsidR="00982F6E" w:rsidRPr="00CE4DE6" w:rsidRDefault="009B0292" w:rsidP="00982F6E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Decreasing</w:t>
      </w:r>
      <w:r w:rsidR="000F2A59" w:rsidRPr="00CE4DE6">
        <w:rPr>
          <w:rFonts w:ascii="Segoe UI Historic" w:eastAsia="Candara" w:hAnsi="Segoe UI Historic" w:cs="Segoe UI Historic"/>
          <w:sz w:val="19"/>
          <w:szCs w:val="19"/>
        </w:rPr>
        <w:t xml:space="preserve"> the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OS image size by 4%, the 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>boot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-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up time </w:t>
      </w:r>
      <w:r w:rsidR="000F2A59" w:rsidRPr="00CE4DE6">
        <w:rPr>
          <w:rFonts w:ascii="Segoe UI Historic" w:eastAsia="Candara" w:hAnsi="Segoe UI Historic" w:cs="Segoe UI Historic"/>
          <w:sz w:val="19"/>
          <w:szCs w:val="19"/>
        </w:rPr>
        <w:t xml:space="preserve">by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9</w:t>
      </w:r>
      <w:r w:rsidR="000F2A59" w:rsidRPr="00CE4DE6">
        <w:rPr>
          <w:rFonts w:ascii="Segoe UI Historic" w:eastAsia="Candara" w:hAnsi="Segoe UI Historic" w:cs="Segoe UI Historic"/>
          <w:sz w:val="19"/>
          <w:szCs w:val="19"/>
        </w:rPr>
        <w:t>%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, </w:t>
      </w:r>
      <w:r w:rsidR="000F2A59" w:rsidRPr="00CE4DE6">
        <w:rPr>
          <w:rFonts w:ascii="Segoe UI Historic" w:eastAsia="Candara" w:hAnsi="Segoe UI Historic" w:cs="Segoe UI Historic"/>
          <w:sz w:val="19"/>
          <w:szCs w:val="19"/>
        </w:rPr>
        <w:t>and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85594C" w:rsidRPr="00CE4DE6">
        <w:rPr>
          <w:rFonts w:ascii="Segoe UI Historic" w:eastAsia="Candara" w:hAnsi="Segoe UI Historic" w:cs="Segoe UI Historic"/>
          <w:sz w:val="19"/>
          <w:szCs w:val="19"/>
        </w:rPr>
        <w:t>e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rror logs cleanup for 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efficient</w:t>
      </w:r>
      <w:r w:rsidR="00982F6E" w:rsidRPr="00CE4DE6">
        <w:rPr>
          <w:rFonts w:ascii="Segoe UI Historic" w:eastAsia="Candara" w:hAnsi="Segoe UI Historic" w:cs="Segoe UI Historic"/>
          <w:sz w:val="19"/>
          <w:szCs w:val="19"/>
        </w:rPr>
        <w:t xml:space="preserve"> troubleshooting</w:t>
      </w:r>
    </w:p>
    <w:p w14:paraId="63C80CB2" w14:textId="19E2CCD3" w:rsidR="00945DF6" w:rsidRDefault="00945DF6" w:rsidP="00945DF6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945DF6">
        <w:rPr>
          <w:rFonts w:ascii="Segoe UI Historic" w:eastAsia="Candara" w:hAnsi="Segoe UI Historic" w:cs="Segoe UI Historic"/>
          <w:sz w:val="19"/>
          <w:szCs w:val="19"/>
        </w:rPr>
        <w:t xml:space="preserve">Designing a network security </w:t>
      </w:r>
      <w:r w:rsidR="001A7B20">
        <w:rPr>
          <w:rFonts w:ascii="Segoe UI Historic" w:eastAsia="Candara" w:hAnsi="Segoe UI Historic" w:cs="Segoe UI Historic"/>
          <w:sz w:val="19"/>
          <w:szCs w:val="19"/>
        </w:rPr>
        <w:t>application</w:t>
      </w:r>
      <w:r>
        <w:rPr>
          <w:rFonts w:ascii="Segoe UI Historic" w:eastAsia="Candara" w:hAnsi="Segoe UI Historic" w:cs="Segoe UI Historic"/>
          <w:sz w:val="19"/>
          <w:szCs w:val="19"/>
        </w:rPr>
        <w:t>,</w:t>
      </w:r>
      <w:r w:rsidRPr="00945DF6">
        <w:rPr>
          <w:rFonts w:ascii="Segoe UI Historic" w:eastAsia="Candara" w:hAnsi="Segoe UI Historic" w:cs="Segoe UI Historic"/>
          <w:sz w:val="19"/>
          <w:szCs w:val="19"/>
        </w:rPr>
        <w:t xml:space="preserve"> QoS two-rate three-color policer to protect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the </w:t>
      </w:r>
      <w:r w:rsidRPr="00945DF6">
        <w:rPr>
          <w:rFonts w:ascii="Segoe UI Historic" w:eastAsia="Candara" w:hAnsi="Segoe UI Historic" w:cs="Segoe UI Historic"/>
          <w:sz w:val="19"/>
          <w:szCs w:val="19"/>
        </w:rPr>
        <w:t>control-plane from DoS attacks</w:t>
      </w:r>
    </w:p>
    <w:p w14:paraId="44BDF1E9" w14:textId="14D97815" w:rsidR="00C23F54" w:rsidRDefault="00C23F54" w:rsidP="0061218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>Developing network protocol applications like DPVM, infra features like ACL-LOG and utility libraries like IO-BUF</w:t>
      </w:r>
      <w:r w:rsidR="00EB59A9">
        <w:rPr>
          <w:rFonts w:ascii="Segoe UI Historic" w:eastAsia="Candara" w:hAnsi="Segoe UI Historic" w:cs="Segoe UI Historic"/>
          <w:sz w:val="19"/>
          <w:szCs w:val="19"/>
        </w:rPr>
        <w:t>, in Linux</w:t>
      </w:r>
    </w:p>
    <w:p w14:paraId="28030B17" w14:textId="77777777" w:rsidR="00194444" w:rsidRPr="00C23F54" w:rsidRDefault="00194444" w:rsidP="00194444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Productizing the </w:t>
      </w:r>
      <w:r>
        <w:rPr>
          <w:rFonts w:ascii="Segoe UI Historic" w:eastAsia="Candara" w:hAnsi="Segoe UI Historic" w:cs="Segoe UI Historic"/>
          <w:sz w:val="19"/>
          <w:szCs w:val="19"/>
        </w:rPr>
        <w:t>pet project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of fabric wide SFP polici</w:t>
      </w:r>
      <w:r>
        <w:rPr>
          <w:rFonts w:ascii="Segoe UI Historic" w:eastAsia="Candara" w:hAnsi="Segoe UI Historic" w:cs="Segoe UI Historic"/>
          <w:sz w:val="19"/>
          <w:szCs w:val="19"/>
        </w:rPr>
        <w:t>ng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feature, to prevent using unauthorized SFP/ transceiver modules</w:t>
      </w:r>
    </w:p>
    <w:p w14:paraId="03DFDC40" w14:textId="07D1541D" w:rsidR="00C23F54" w:rsidRPr="00CE4DE6" w:rsidRDefault="002A7DE7" w:rsidP="002B149A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>
        <w:rPr>
          <w:rFonts w:ascii="Segoe UI Historic" w:eastAsia="Candara" w:hAnsi="Segoe UI Historic" w:cs="Segoe UI Historic"/>
          <w:sz w:val="19"/>
          <w:szCs w:val="19"/>
        </w:rPr>
        <w:t xml:space="preserve">Establishing </w:t>
      </w:r>
      <w:r w:rsidR="002B149A">
        <w:rPr>
          <w:rFonts w:ascii="Segoe UI Historic" w:eastAsia="Candara" w:hAnsi="Segoe UI Historic" w:cs="Segoe UI Historic"/>
          <w:sz w:val="19"/>
          <w:szCs w:val="19"/>
        </w:rPr>
        <w:t xml:space="preserve">a </w:t>
      </w:r>
      <w:r w:rsidR="00C23F54">
        <w:rPr>
          <w:rFonts w:ascii="Segoe UI Historic" w:eastAsia="Candara" w:hAnsi="Segoe UI Historic" w:cs="Segoe UI Historic"/>
          <w:sz w:val="19"/>
          <w:szCs w:val="19"/>
        </w:rPr>
        <w:t xml:space="preserve">new </w:t>
      </w:r>
      <w:r w:rsidR="002B149A">
        <w:rPr>
          <w:rFonts w:ascii="Segoe UI Historic" w:eastAsia="Candara" w:hAnsi="Segoe UI Historic" w:cs="Segoe UI Historic"/>
          <w:sz w:val="19"/>
          <w:szCs w:val="19"/>
        </w:rPr>
        <w:t xml:space="preserve">IoT </w:t>
      </w:r>
      <w:r w:rsidR="00C23F54">
        <w:rPr>
          <w:rFonts w:ascii="Segoe UI Historic" w:eastAsia="Candara" w:hAnsi="Segoe UI Historic" w:cs="Segoe UI Historic"/>
          <w:sz w:val="19"/>
          <w:szCs w:val="19"/>
        </w:rPr>
        <w:t xml:space="preserve">team </w:t>
      </w:r>
      <w:r w:rsidR="002B149A">
        <w:rPr>
          <w:rFonts w:ascii="Segoe UI Historic" w:eastAsia="Candara" w:hAnsi="Segoe UI Historic" w:cs="Segoe UI Historic"/>
          <w:sz w:val="19"/>
          <w:szCs w:val="19"/>
        </w:rPr>
        <w:t xml:space="preserve">for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the </w:t>
      </w:r>
      <w:r w:rsidR="002B149A">
        <w:rPr>
          <w:rFonts w:ascii="Segoe UI Historic" w:eastAsia="Candara" w:hAnsi="Segoe UI Historic" w:cs="Segoe UI Historic"/>
          <w:sz w:val="19"/>
          <w:szCs w:val="19"/>
        </w:rPr>
        <w:t>C</w:t>
      </w:r>
      <w:r w:rsidR="00D9774F">
        <w:rPr>
          <w:rFonts w:ascii="Segoe UI Historic" w:eastAsia="Candara" w:hAnsi="Segoe UI Historic" w:cs="Segoe UI Historic"/>
          <w:sz w:val="19"/>
          <w:szCs w:val="19"/>
        </w:rPr>
        <w:t>R-</w:t>
      </w:r>
      <w:r w:rsidR="002B149A">
        <w:rPr>
          <w:rFonts w:ascii="Segoe UI Historic" w:eastAsia="Candara" w:hAnsi="Segoe UI Historic" w:cs="Segoe UI Historic"/>
          <w:sz w:val="19"/>
          <w:szCs w:val="19"/>
        </w:rPr>
        <w:t>Mesh</w:t>
      </w:r>
      <w:r w:rsidR="00D9774F">
        <w:rPr>
          <w:rFonts w:ascii="Segoe UI Historic" w:eastAsia="Candara" w:hAnsi="Segoe UI Historic" w:cs="Segoe UI Historic"/>
          <w:sz w:val="19"/>
          <w:szCs w:val="19"/>
        </w:rPr>
        <w:t>,</w:t>
      </w:r>
      <w:r w:rsidR="002B149A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D9774F">
        <w:rPr>
          <w:rFonts w:ascii="Segoe UI Historic" w:eastAsia="Candara" w:hAnsi="Segoe UI Historic" w:cs="Segoe UI Historic"/>
          <w:sz w:val="19"/>
          <w:szCs w:val="19"/>
        </w:rPr>
        <w:t>handling</w:t>
      </w:r>
      <w:r w:rsidR="002B149A">
        <w:rPr>
          <w:rFonts w:ascii="Segoe UI Historic" w:eastAsia="Candara" w:hAnsi="Segoe UI Historic" w:cs="Segoe UI Historic"/>
          <w:sz w:val="19"/>
          <w:szCs w:val="19"/>
        </w:rPr>
        <w:t xml:space="preserve"> Smart Grids 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using </w:t>
      </w:r>
      <w:r w:rsidRPr="002B149A">
        <w:rPr>
          <w:rFonts w:ascii="Segoe UI Historic" w:eastAsia="Candara" w:hAnsi="Segoe UI Historic" w:cs="Segoe UI Historic"/>
          <w:sz w:val="19"/>
          <w:szCs w:val="19"/>
        </w:rPr>
        <w:t>6LoWPAN</w:t>
      </w:r>
      <w:r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2B149A">
        <w:rPr>
          <w:rFonts w:ascii="Segoe UI Historic" w:eastAsia="Candara" w:hAnsi="Segoe UI Historic" w:cs="Segoe UI Historic"/>
          <w:sz w:val="19"/>
          <w:szCs w:val="19"/>
        </w:rPr>
        <w:t xml:space="preserve">Neighborhood Area Network </w:t>
      </w:r>
    </w:p>
    <w:p w14:paraId="37C57823" w14:textId="3514A6FD" w:rsidR="003A5C8B" w:rsidRPr="00CE4DE6" w:rsidRDefault="00DA540C" w:rsidP="003A5C8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19"/>
          <w:szCs w:val="19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>Offering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n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etwork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i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nsights, by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s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treaming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p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ort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s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 xml:space="preserve">tatistics using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t</w:t>
      </w:r>
      <w:r w:rsidR="003A5C8B" w:rsidRPr="00CE4DE6">
        <w:rPr>
          <w:rFonts w:ascii="Segoe UI Historic" w:eastAsia="Candara" w:hAnsi="Segoe UI Historic" w:cs="Segoe UI Historic"/>
          <w:sz w:val="19"/>
          <w:szCs w:val="19"/>
        </w:rPr>
        <w:t>elemetry infra, GRPC protocol and CGPB encoding</w:t>
      </w:r>
    </w:p>
    <w:p w14:paraId="16BEFB90" w14:textId="3C325444" w:rsidR="003A5C8B" w:rsidRDefault="003A5C8B" w:rsidP="003A5C8B">
      <w:pPr>
        <w:pStyle w:val="Normal1"/>
        <w:numPr>
          <w:ilvl w:val="0"/>
          <w:numId w:val="20"/>
        </w:numPr>
        <w:spacing w:after="0"/>
        <w:jc w:val="both"/>
        <w:rPr>
          <w:rFonts w:ascii="Segoe UI Historic" w:eastAsia="Candara" w:hAnsi="Segoe UI Historic" w:cs="Segoe UI Historic"/>
          <w:sz w:val="20"/>
          <w:szCs w:val="20"/>
        </w:rPr>
      </w:pP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Developing VMID granular SAN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a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nalytics solution to uniquely track </w:t>
      </w:r>
      <w:r w:rsidR="0088251D" w:rsidRPr="00CE4DE6">
        <w:rPr>
          <w:rFonts w:ascii="Segoe UI Historic" w:eastAsia="Candara" w:hAnsi="Segoe UI Historic" w:cs="Segoe UI Historic"/>
          <w:sz w:val="19"/>
          <w:szCs w:val="19"/>
        </w:rPr>
        <w:t>each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 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v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>irtual</w:t>
      </w:r>
      <w:r w:rsidR="009F4B50" w:rsidRPr="00CE4DE6">
        <w:rPr>
          <w:rFonts w:ascii="Segoe UI Historic" w:eastAsia="Candara" w:hAnsi="Segoe UI Historic" w:cs="Segoe UI Historic"/>
          <w:sz w:val="19"/>
          <w:szCs w:val="19"/>
        </w:rPr>
        <w:t>-m</w:t>
      </w:r>
      <w:r w:rsidRPr="00CE4DE6">
        <w:rPr>
          <w:rFonts w:ascii="Segoe UI Historic" w:eastAsia="Candara" w:hAnsi="Segoe UI Historic" w:cs="Segoe UI Historic"/>
          <w:sz w:val="19"/>
          <w:szCs w:val="19"/>
        </w:rPr>
        <w:t xml:space="preserve">achine specific </w:t>
      </w:r>
      <w:r w:rsidR="0088251D" w:rsidRPr="00CE4DE6">
        <w:rPr>
          <w:rFonts w:ascii="Segoe UI Historic" w:eastAsia="Candara" w:hAnsi="Segoe UI Historic" w:cs="Segoe UI Historic"/>
          <w:sz w:val="19"/>
          <w:szCs w:val="19"/>
        </w:rPr>
        <w:t>network utilization</w:t>
      </w:r>
    </w:p>
    <w:p w14:paraId="1530C419" w14:textId="77777777" w:rsidR="00E65C09" w:rsidRDefault="00E65C09" w:rsidP="00D20B42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  <w:highlight w:val="yellow"/>
        </w:rPr>
      </w:pPr>
    </w:p>
    <w:p w14:paraId="1FE83B9A" w14:textId="77777777" w:rsidR="00206D7A" w:rsidRDefault="00206D7A" w:rsidP="00D20B42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  <w:highlight w:val="yellow"/>
        </w:rPr>
      </w:pPr>
    </w:p>
    <w:p w14:paraId="6C979CC8" w14:textId="77777777" w:rsidR="0073133F" w:rsidRDefault="0073133F" w:rsidP="00D20B42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  <w:highlight w:val="yellow"/>
        </w:rPr>
      </w:pPr>
    </w:p>
    <w:p w14:paraId="6EAD0ACE" w14:textId="77777777" w:rsidR="0073133F" w:rsidRDefault="0073133F" w:rsidP="00D20B42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  <w:highlight w:val="yellow"/>
        </w:rPr>
      </w:pPr>
    </w:p>
    <w:p w14:paraId="14BF835A" w14:textId="77777777" w:rsidR="0073133F" w:rsidRDefault="0073133F" w:rsidP="00D20B42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  <w:highlight w:val="yellow"/>
        </w:rPr>
      </w:pPr>
    </w:p>
    <w:p w14:paraId="43752184" w14:textId="5069BD74" w:rsidR="0073133F" w:rsidRPr="00E0454A" w:rsidRDefault="00E0454A" w:rsidP="00E0454A">
      <w:pPr>
        <w:pStyle w:val="Normal1"/>
        <w:spacing w:after="0"/>
        <w:rPr>
          <w:rFonts w:ascii="Segoe UI Historic" w:eastAsia="Candara" w:hAnsi="Segoe UI Historic" w:cs="Segoe UI Historic"/>
          <w:b/>
          <w:sz w:val="20"/>
          <w:szCs w:val="20"/>
        </w:rPr>
      </w:pPr>
      <w:r w:rsidRPr="00E0454A">
        <w:rPr>
          <w:rFonts w:ascii="Segoe UI Historic" w:eastAsia="Candara" w:hAnsi="Segoe UI Historic" w:cs="Segoe UI Historic"/>
          <w:b/>
          <w:sz w:val="20"/>
          <w:szCs w:val="20"/>
          <w:highlight w:val="yellow"/>
        </w:rPr>
        <w:t>EDUCATION:</w:t>
      </w:r>
    </w:p>
    <w:p w14:paraId="275ECFCA" w14:textId="77777777" w:rsidR="00E0454A" w:rsidRDefault="00E0454A" w:rsidP="00E0454A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  <w:highlight w:val="yellow"/>
        </w:rPr>
      </w:pPr>
    </w:p>
    <w:p w14:paraId="625035D6" w14:textId="77777777" w:rsidR="00E0454A" w:rsidRDefault="00E0454A" w:rsidP="00E0454A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  <w:highlight w:val="yellow"/>
        </w:rPr>
      </w:pPr>
    </w:p>
    <w:p w14:paraId="1AC706E7" w14:textId="50C2DE23" w:rsidR="00E0454A" w:rsidRPr="00E0454A" w:rsidRDefault="00E0454A" w:rsidP="00E0454A">
      <w:pPr>
        <w:pStyle w:val="Normal1"/>
        <w:spacing w:after="0"/>
        <w:rPr>
          <w:sz w:val="20"/>
          <w:szCs w:val="20"/>
          <w:lang w:val="en-IN"/>
        </w:rPr>
      </w:pPr>
      <w:r w:rsidRPr="00E0454A">
        <w:rPr>
          <w:sz w:val="20"/>
          <w:szCs w:val="20"/>
          <w:lang w:val="en-IN"/>
        </w:rPr>
        <w:t>Bachelor of Engineering in Electronics and Communication</w:t>
      </w:r>
      <w:r w:rsidRPr="00E0454A">
        <w:rPr>
          <w:sz w:val="20"/>
          <w:szCs w:val="20"/>
          <w:lang w:val="en-IN"/>
        </w:rPr>
        <w:t xml:space="preserve"> – Madurai Kamaraj University.</w:t>
      </w:r>
    </w:p>
    <w:p w14:paraId="0873278A" w14:textId="179D4C10" w:rsidR="00E0454A" w:rsidRDefault="00E0454A" w:rsidP="00E0454A">
      <w:pPr>
        <w:pStyle w:val="Normal1"/>
        <w:spacing w:after="0"/>
        <w:rPr>
          <w:sz w:val="20"/>
          <w:szCs w:val="20"/>
          <w:lang w:val="en-IN"/>
        </w:rPr>
      </w:pPr>
      <w:r w:rsidRPr="00E0454A">
        <w:rPr>
          <w:sz w:val="20"/>
          <w:szCs w:val="20"/>
          <w:lang w:val="en-IN"/>
        </w:rPr>
        <w:t>Post Graduate Specialization in Embedded Systems Design</w:t>
      </w:r>
      <w:r>
        <w:rPr>
          <w:sz w:val="20"/>
          <w:szCs w:val="20"/>
          <w:lang w:val="en-IN"/>
        </w:rPr>
        <w:t>.</w:t>
      </w:r>
    </w:p>
    <w:p w14:paraId="0C626F82" w14:textId="77777777" w:rsidR="00E0454A" w:rsidRPr="00E0454A" w:rsidRDefault="00E0454A" w:rsidP="00E0454A">
      <w:pPr>
        <w:pStyle w:val="Normal1"/>
        <w:spacing w:after="0"/>
        <w:rPr>
          <w:rFonts w:ascii="Segoe UI Historic" w:eastAsia="Candara" w:hAnsi="Segoe UI Historic" w:cs="Segoe UI Historic"/>
          <w:sz w:val="8"/>
          <w:szCs w:val="8"/>
        </w:rPr>
      </w:pPr>
    </w:p>
    <w:sectPr w:rsidR="00E0454A" w:rsidRPr="00E0454A" w:rsidSect="00060692">
      <w:footerReference w:type="even" r:id="rId9"/>
      <w:footerReference w:type="first" r:id="rId10"/>
      <w:pgSz w:w="11906" w:h="16838"/>
      <w:pgMar w:top="568" w:right="707" w:bottom="426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ECF91" w14:textId="77777777" w:rsidR="00026626" w:rsidRDefault="00026626" w:rsidP="00732670">
      <w:pPr>
        <w:spacing w:after="0" w:line="240" w:lineRule="auto"/>
      </w:pPr>
      <w:r>
        <w:separator/>
      </w:r>
    </w:p>
  </w:endnote>
  <w:endnote w:type="continuationSeparator" w:id="0">
    <w:p w14:paraId="0D333476" w14:textId="77777777" w:rsidR="00026626" w:rsidRDefault="00026626" w:rsidP="0073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51531" w14:textId="501F4800" w:rsidR="00732670" w:rsidRDefault="00732670">
    <w:pPr>
      <w:pStyle w:val="Footer"/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1A1445" wp14:editId="5E0CA8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6" name="Text Box 6" descr="Juniper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94EAE" w14:textId="243C4500" w:rsidR="00732670" w:rsidRPr="00732670" w:rsidRDefault="00732670" w:rsidP="0073267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32670"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Juniper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A14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Juniper Business Use Onl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2A94EAE" w14:textId="243C4500" w:rsidR="00732670" w:rsidRPr="00732670" w:rsidRDefault="00732670" w:rsidP="0073267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732670"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  <w:t>Juniper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22307" w14:textId="482EC9E2" w:rsidR="00732670" w:rsidRDefault="00732670">
    <w:pPr>
      <w:pStyle w:val="Footer"/>
    </w:pPr>
    <w:r>
      <w:rPr>
        <w:noProof/>
        <w:lang w:val="en-IN" w:eastAsia="en-IN"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03BF30" wp14:editId="2EA0FA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4" name="Text Box 4" descr="Juniper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09A65" w14:textId="3FDFC386" w:rsidR="00732670" w:rsidRPr="00732670" w:rsidRDefault="00732670" w:rsidP="0073267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32670"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Juniper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3BF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Juniper Business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9709A65" w14:textId="3FDFC386" w:rsidR="00732670" w:rsidRPr="00732670" w:rsidRDefault="00732670" w:rsidP="00732670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732670"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  <w:t>Juniper Business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05EFD" w14:textId="77777777" w:rsidR="00026626" w:rsidRDefault="00026626" w:rsidP="00732670">
      <w:pPr>
        <w:spacing w:after="0" w:line="240" w:lineRule="auto"/>
      </w:pPr>
      <w:r>
        <w:separator/>
      </w:r>
    </w:p>
  </w:footnote>
  <w:footnote w:type="continuationSeparator" w:id="0">
    <w:p w14:paraId="5D916AFB" w14:textId="77777777" w:rsidR="00026626" w:rsidRDefault="00026626" w:rsidP="0073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A08C1"/>
    <w:multiLevelType w:val="hybridMultilevel"/>
    <w:tmpl w:val="7D686A44"/>
    <w:lvl w:ilvl="0" w:tplc="1C9873DE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9CE0C90E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 w:tplc="B82AD11C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 w:tplc="DA22D25E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 w:tplc="126E8972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 w:tplc="5798B768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  <w:lvl w:ilvl="6" w:tplc="AB3C8C0C">
      <w:numFmt w:val="decimal"/>
      <w:lvlText w:val=""/>
      <w:lvlJc w:val="left"/>
      <w:pPr>
        <w:ind w:left="0" w:firstLine="0"/>
      </w:pPr>
    </w:lvl>
    <w:lvl w:ilvl="7" w:tplc="38046644">
      <w:numFmt w:val="decimal"/>
      <w:lvlText w:val=""/>
      <w:lvlJc w:val="left"/>
      <w:pPr>
        <w:ind w:left="0" w:firstLine="0"/>
      </w:pPr>
    </w:lvl>
    <w:lvl w:ilvl="8" w:tplc="CA8C18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82710E"/>
    <w:multiLevelType w:val="hybridMultilevel"/>
    <w:tmpl w:val="E82EE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E1D71"/>
    <w:multiLevelType w:val="multilevel"/>
    <w:tmpl w:val="AB127A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8156173"/>
    <w:multiLevelType w:val="multilevel"/>
    <w:tmpl w:val="DFAC4F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6756605"/>
    <w:multiLevelType w:val="multilevel"/>
    <w:tmpl w:val="AF8E64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C5970F6"/>
    <w:multiLevelType w:val="hybridMultilevel"/>
    <w:tmpl w:val="BB0A12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75134"/>
    <w:multiLevelType w:val="multilevel"/>
    <w:tmpl w:val="2514CE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C065116"/>
    <w:multiLevelType w:val="hybridMultilevel"/>
    <w:tmpl w:val="045A6EAA"/>
    <w:lvl w:ilvl="0" w:tplc="11065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8F5820"/>
    <w:multiLevelType w:val="multilevel"/>
    <w:tmpl w:val="D85239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1486ABA"/>
    <w:multiLevelType w:val="multilevel"/>
    <w:tmpl w:val="39F499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37E5C5D"/>
    <w:multiLevelType w:val="hybridMultilevel"/>
    <w:tmpl w:val="EBBE8BF8"/>
    <w:lvl w:ilvl="0" w:tplc="49B628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3019F"/>
    <w:multiLevelType w:val="multilevel"/>
    <w:tmpl w:val="ECEE1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36356314">
    <w:abstractNumId w:val="6"/>
  </w:num>
  <w:num w:numId="2" w16cid:durableId="1626740860">
    <w:abstractNumId w:val="4"/>
  </w:num>
  <w:num w:numId="3" w16cid:durableId="944578383">
    <w:abstractNumId w:val="0"/>
  </w:num>
  <w:num w:numId="4" w16cid:durableId="122887835">
    <w:abstractNumId w:val="7"/>
  </w:num>
  <w:num w:numId="5" w16cid:durableId="1433012220">
    <w:abstractNumId w:val="10"/>
  </w:num>
  <w:num w:numId="6" w16cid:durableId="1034693986">
    <w:abstractNumId w:val="0"/>
  </w:num>
  <w:num w:numId="7" w16cid:durableId="664630583">
    <w:abstractNumId w:val="0"/>
  </w:num>
  <w:num w:numId="8" w16cid:durableId="2065828108">
    <w:abstractNumId w:val="0"/>
  </w:num>
  <w:num w:numId="9" w16cid:durableId="714697741">
    <w:abstractNumId w:val="0"/>
  </w:num>
  <w:num w:numId="10" w16cid:durableId="585959846">
    <w:abstractNumId w:val="0"/>
  </w:num>
  <w:num w:numId="11" w16cid:durableId="1228683947">
    <w:abstractNumId w:val="0"/>
  </w:num>
  <w:num w:numId="12" w16cid:durableId="856115741">
    <w:abstractNumId w:val="0"/>
  </w:num>
  <w:num w:numId="13" w16cid:durableId="1556241260">
    <w:abstractNumId w:val="0"/>
  </w:num>
  <w:num w:numId="14" w16cid:durableId="423959713">
    <w:abstractNumId w:val="0"/>
  </w:num>
  <w:num w:numId="15" w16cid:durableId="498039700">
    <w:abstractNumId w:val="0"/>
  </w:num>
  <w:num w:numId="16" w16cid:durableId="1999339091">
    <w:abstractNumId w:val="0"/>
  </w:num>
  <w:num w:numId="17" w16cid:durableId="1273368136">
    <w:abstractNumId w:val="11"/>
  </w:num>
  <w:num w:numId="18" w16cid:durableId="1919822675">
    <w:abstractNumId w:val="2"/>
  </w:num>
  <w:num w:numId="19" w16cid:durableId="1774202414">
    <w:abstractNumId w:val="1"/>
  </w:num>
  <w:num w:numId="20" w16cid:durableId="451441588">
    <w:abstractNumId w:val="3"/>
  </w:num>
  <w:num w:numId="21" w16cid:durableId="1145394535">
    <w:abstractNumId w:val="8"/>
  </w:num>
  <w:num w:numId="22" w16cid:durableId="564293511">
    <w:abstractNumId w:val="9"/>
  </w:num>
  <w:num w:numId="23" w16cid:durableId="1431850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AA"/>
    <w:rsid w:val="00000D36"/>
    <w:rsid w:val="00014191"/>
    <w:rsid w:val="000171AC"/>
    <w:rsid w:val="00022237"/>
    <w:rsid w:val="0002312A"/>
    <w:rsid w:val="00026626"/>
    <w:rsid w:val="000278E8"/>
    <w:rsid w:val="00034053"/>
    <w:rsid w:val="0003695E"/>
    <w:rsid w:val="00036D6F"/>
    <w:rsid w:val="00044E9D"/>
    <w:rsid w:val="00046310"/>
    <w:rsid w:val="0004639C"/>
    <w:rsid w:val="00047846"/>
    <w:rsid w:val="00052D46"/>
    <w:rsid w:val="0005343F"/>
    <w:rsid w:val="00053F5A"/>
    <w:rsid w:val="000558CE"/>
    <w:rsid w:val="000566E4"/>
    <w:rsid w:val="00056F32"/>
    <w:rsid w:val="00060692"/>
    <w:rsid w:val="00063936"/>
    <w:rsid w:val="000645FE"/>
    <w:rsid w:val="0006486C"/>
    <w:rsid w:val="000652E9"/>
    <w:rsid w:val="00067726"/>
    <w:rsid w:val="0007009C"/>
    <w:rsid w:val="000733E3"/>
    <w:rsid w:val="00073901"/>
    <w:rsid w:val="00073CC2"/>
    <w:rsid w:val="00074569"/>
    <w:rsid w:val="000771E5"/>
    <w:rsid w:val="0008157F"/>
    <w:rsid w:val="0008263A"/>
    <w:rsid w:val="00084476"/>
    <w:rsid w:val="00085E12"/>
    <w:rsid w:val="000870E8"/>
    <w:rsid w:val="000875EB"/>
    <w:rsid w:val="000901B0"/>
    <w:rsid w:val="00090A46"/>
    <w:rsid w:val="00091534"/>
    <w:rsid w:val="00092262"/>
    <w:rsid w:val="0009480C"/>
    <w:rsid w:val="00095A85"/>
    <w:rsid w:val="00096F6D"/>
    <w:rsid w:val="000A11BB"/>
    <w:rsid w:val="000A126D"/>
    <w:rsid w:val="000A2F07"/>
    <w:rsid w:val="000A437B"/>
    <w:rsid w:val="000B56D8"/>
    <w:rsid w:val="000C03A7"/>
    <w:rsid w:val="000C46E8"/>
    <w:rsid w:val="000C4B6F"/>
    <w:rsid w:val="000C4E43"/>
    <w:rsid w:val="000C4F3E"/>
    <w:rsid w:val="000C6811"/>
    <w:rsid w:val="000C7440"/>
    <w:rsid w:val="000D1FD1"/>
    <w:rsid w:val="000D4364"/>
    <w:rsid w:val="000D5062"/>
    <w:rsid w:val="000E1A48"/>
    <w:rsid w:val="000E3718"/>
    <w:rsid w:val="000F2A59"/>
    <w:rsid w:val="000F7ABB"/>
    <w:rsid w:val="001031AF"/>
    <w:rsid w:val="00103B43"/>
    <w:rsid w:val="00105B71"/>
    <w:rsid w:val="001062A9"/>
    <w:rsid w:val="00110B2F"/>
    <w:rsid w:val="00111F5B"/>
    <w:rsid w:val="0011203B"/>
    <w:rsid w:val="0011214D"/>
    <w:rsid w:val="00113A00"/>
    <w:rsid w:val="00114242"/>
    <w:rsid w:val="00121C2E"/>
    <w:rsid w:val="001244E5"/>
    <w:rsid w:val="00131C40"/>
    <w:rsid w:val="0013502B"/>
    <w:rsid w:val="00136236"/>
    <w:rsid w:val="001461E5"/>
    <w:rsid w:val="00152E39"/>
    <w:rsid w:val="0015394B"/>
    <w:rsid w:val="00153B66"/>
    <w:rsid w:val="00154543"/>
    <w:rsid w:val="00157053"/>
    <w:rsid w:val="00161BC8"/>
    <w:rsid w:val="00164A28"/>
    <w:rsid w:val="0016543D"/>
    <w:rsid w:val="00166FC4"/>
    <w:rsid w:val="0017005E"/>
    <w:rsid w:val="00170D40"/>
    <w:rsid w:val="00173554"/>
    <w:rsid w:val="0018033E"/>
    <w:rsid w:val="0018051A"/>
    <w:rsid w:val="0018124B"/>
    <w:rsid w:val="00181861"/>
    <w:rsid w:val="0018399E"/>
    <w:rsid w:val="00194444"/>
    <w:rsid w:val="00196C54"/>
    <w:rsid w:val="001A26DC"/>
    <w:rsid w:val="001A2B78"/>
    <w:rsid w:val="001A3269"/>
    <w:rsid w:val="001A377B"/>
    <w:rsid w:val="001A55A6"/>
    <w:rsid w:val="001A7231"/>
    <w:rsid w:val="001A7B20"/>
    <w:rsid w:val="001B385B"/>
    <w:rsid w:val="001B55A7"/>
    <w:rsid w:val="001B6077"/>
    <w:rsid w:val="001B692D"/>
    <w:rsid w:val="001C2FAF"/>
    <w:rsid w:val="001C48EA"/>
    <w:rsid w:val="001D3B28"/>
    <w:rsid w:val="001E0496"/>
    <w:rsid w:val="001E3303"/>
    <w:rsid w:val="001E3E65"/>
    <w:rsid w:val="001E45B2"/>
    <w:rsid w:val="001E6F35"/>
    <w:rsid w:val="001E7B1E"/>
    <w:rsid w:val="001F5956"/>
    <w:rsid w:val="001F5D24"/>
    <w:rsid w:val="001F75F9"/>
    <w:rsid w:val="00200F1E"/>
    <w:rsid w:val="00202013"/>
    <w:rsid w:val="00206017"/>
    <w:rsid w:val="00206D7A"/>
    <w:rsid w:val="002106BC"/>
    <w:rsid w:val="00210CFC"/>
    <w:rsid w:val="00211143"/>
    <w:rsid w:val="00214042"/>
    <w:rsid w:val="00217AA8"/>
    <w:rsid w:val="002203A5"/>
    <w:rsid w:val="0022188C"/>
    <w:rsid w:val="00221B1D"/>
    <w:rsid w:val="00222F2E"/>
    <w:rsid w:val="0022506F"/>
    <w:rsid w:val="00227E1E"/>
    <w:rsid w:val="0023256C"/>
    <w:rsid w:val="00232ADE"/>
    <w:rsid w:val="00232EEE"/>
    <w:rsid w:val="00233E43"/>
    <w:rsid w:val="0023688C"/>
    <w:rsid w:val="00237AD1"/>
    <w:rsid w:val="00242FEF"/>
    <w:rsid w:val="00246162"/>
    <w:rsid w:val="002612EF"/>
    <w:rsid w:val="00262528"/>
    <w:rsid w:val="00264569"/>
    <w:rsid w:val="002700F5"/>
    <w:rsid w:val="0027140F"/>
    <w:rsid w:val="00272EEB"/>
    <w:rsid w:val="00273BF9"/>
    <w:rsid w:val="00275910"/>
    <w:rsid w:val="0027752E"/>
    <w:rsid w:val="00277664"/>
    <w:rsid w:val="00277C16"/>
    <w:rsid w:val="0028180A"/>
    <w:rsid w:val="00283E7A"/>
    <w:rsid w:val="0028466A"/>
    <w:rsid w:val="00285232"/>
    <w:rsid w:val="002912D7"/>
    <w:rsid w:val="00291F4A"/>
    <w:rsid w:val="0029561D"/>
    <w:rsid w:val="00297002"/>
    <w:rsid w:val="002A1995"/>
    <w:rsid w:val="002A2E4F"/>
    <w:rsid w:val="002A32AD"/>
    <w:rsid w:val="002A351D"/>
    <w:rsid w:val="002A5E48"/>
    <w:rsid w:val="002A7DE7"/>
    <w:rsid w:val="002B149A"/>
    <w:rsid w:val="002B470F"/>
    <w:rsid w:val="002B4B9B"/>
    <w:rsid w:val="002B60D1"/>
    <w:rsid w:val="002B78A3"/>
    <w:rsid w:val="002D0404"/>
    <w:rsid w:val="002D41CD"/>
    <w:rsid w:val="002D589E"/>
    <w:rsid w:val="002D5DFF"/>
    <w:rsid w:val="002D70C8"/>
    <w:rsid w:val="002E01C3"/>
    <w:rsid w:val="002E0721"/>
    <w:rsid w:val="002E1FDE"/>
    <w:rsid w:val="002E2A41"/>
    <w:rsid w:val="002E2D10"/>
    <w:rsid w:val="002E77DA"/>
    <w:rsid w:val="002F3305"/>
    <w:rsid w:val="002F4C73"/>
    <w:rsid w:val="002F4C9D"/>
    <w:rsid w:val="002F6B0F"/>
    <w:rsid w:val="002F6FCB"/>
    <w:rsid w:val="00300F86"/>
    <w:rsid w:val="003011A2"/>
    <w:rsid w:val="00301DCC"/>
    <w:rsid w:val="00302BDE"/>
    <w:rsid w:val="00304063"/>
    <w:rsid w:val="00306A22"/>
    <w:rsid w:val="00311B90"/>
    <w:rsid w:val="00313BC8"/>
    <w:rsid w:val="003149F7"/>
    <w:rsid w:val="00315AA8"/>
    <w:rsid w:val="0032345B"/>
    <w:rsid w:val="00323A73"/>
    <w:rsid w:val="003258A8"/>
    <w:rsid w:val="00326132"/>
    <w:rsid w:val="00327D5C"/>
    <w:rsid w:val="0033042F"/>
    <w:rsid w:val="00330630"/>
    <w:rsid w:val="0033311A"/>
    <w:rsid w:val="00333AA4"/>
    <w:rsid w:val="003413BF"/>
    <w:rsid w:val="00343A0B"/>
    <w:rsid w:val="003645BA"/>
    <w:rsid w:val="00371587"/>
    <w:rsid w:val="00371D80"/>
    <w:rsid w:val="0037551E"/>
    <w:rsid w:val="00377023"/>
    <w:rsid w:val="0038004F"/>
    <w:rsid w:val="00380D15"/>
    <w:rsid w:val="00385C76"/>
    <w:rsid w:val="0039020A"/>
    <w:rsid w:val="00394C78"/>
    <w:rsid w:val="0039674C"/>
    <w:rsid w:val="003A0027"/>
    <w:rsid w:val="003A4456"/>
    <w:rsid w:val="003A592C"/>
    <w:rsid w:val="003A5C8B"/>
    <w:rsid w:val="003A67B5"/>
    <w:rsid w:val="003B2242"/>
    <w:rsid w:val="003B2E0E"/>
    <w:rsid w:val="003B38AF"/>
    <w:rsid w:val="003B4BF6"/>
    <w:rsid w:val="003B4F8E"/>
    <w:rsid w:val="003B5077"/>
    <w:rsid w:val="003B5195"/>
    <w:rsid w:val="003C09AC"/>
    <w:rsid w:val="003C1204"/>
    <w:rsid w:val="003C1FAC"/>
    <w:rsid w:val="003C4AD6"/>
    <w:rsid w:val="003C5237"/>
    <w:rsid w:val="003D1519"/>
    <w:rsid w:val="003D2DA9"/>
    <w:rsid w:val="003D58A4"/>
    <w:rsid w:val="003E40DA"/>
    <w:rsid w:val="003E7DF2"/>
    <w:rsid w:val="003E7FE5"/>
    <w:rsid w:val="003F23ED"/>
    <w:rsid w:val="003F41DE"/>
    <w:rsid w:val="00406474"/>
    <w:rsid w:val="004108FC"/>
    <w:rsid w:val="00411347"/>
    <w:rsid w:val="004158D7"/>
    <w:rsid w:val="0041698B"/>
    <w:rsid w:val="00417243"/>
    <w:rsid w:val="004258B6"/>
    <w:rsid w:val="00426B1A"/>
    <w:rsid w:val="00432158"/>
    <w:rsid w:val="00433473"/>
    <w:rsid w:val="00444A48"/>
    <w:rsid w:val="00445651"/>
    <w:rsid w:val="00446DD5"/>
    <w:rsid w:val="0044760D"/>
    <w:rsid w:val="004500CE"/>
    <w:rsid w:val="004525D7"/>
    <w:rsid w:val="00453AD6"/>
    <w:rsid w:val="00454ADB"/>
    <w:rsid w:val="00463563"/>
    <w:rsid w:val="0046426B"/>
    <w:rsid w:val="00464B46"/>
    <w:rsid w:val="00465285"/>
    <w:rsid w:val="004708D6"/>
    <w:rsid w:val="00471DFF"/>
    <w:rsid w:val="00472785"/>
    <w:rsid w:val="00474FBB"/>
    <w:rsid w:val="004754D3"/>
    <w:rsid w:val="004770B4"/>
    <w:rsid w:val="00480499"/>
    <w:rsid w:val="00480528"/>
    <w:rsid w:val="0048107B"/>
    <w:rsid w:val="00481A11"/>
    <w:rsid w:val="00485A92"/>
    <w:rsid w:val="004925C6"/>
    <w:rsid w:val="004957FF"/>
    <w:rsid w:val="004A20CD"/>
    <w:rsid w:val="004A7378"/>
    <w:rsid w:val="004B307D"/>
    <w:rsid w:val="004B53AA"/>
    <w:rsid w:val="004B6232"/>
    <w:rsid w:val="004C0279"/>
    <w:rsid w:val="004C397F"/>
    <w:rsid w:val="004C53D8"/>
    <w:rsid w:val="004D112C"/>
    <w:rsid w:val="004D341E"/>
    <w:rsid w:val="004D5E13"/>
    <w:rsid w:val="004E089B"/>
    <w:rsid w:val="004E3AF3"/>
    <w:rsid w:val="004F09CE"/>
    <w:rsid w:val="004F0C2B"/>
    <w:rsid w:val="004F0DBB"/>
    <w:rsid w:val="004F3991"/>
    <w:rsid w:val="004F3C68"/>
    <w:rsid w:val="004F5F0B"/>
    <w:rsid w:val="004F7D72"/>
    <w:rsid w:val="00501735"/>
    <w:rsid w:val="00503AA9"/>
    <w:rsid w:val="0050458A"/>
    <w:rsid w:val="00506759"/>
    <w:rsid w:val="00506A4C"/>
    <w:rsid w:val="0051121A"/>
    <w:rsid w:val="00512EC7"/>
    <w:rsid w:val="0051327F"/>
    <w:rsid w:val="00513FEB"/>
    <w:rsid w:val="0051450F"/>
    <w:rsid w:val="0051725F"/>
    <w:rsid w:val="00522B2A"/>
    <w:rsid w:val="00524B3F"/>
    <w:rsid w:val="00526375"/>
    <w:rsid w:val="00533D8F"/>
    <w:rsid w:val="00534058"/>
    <w:rsid w:val="0053543A"/>
    <w:rsid w:val="005407C0"/>
    <w:rsid w:val="005441A4"/>
    <w:rsid w:val="00547474"/>
    <w:rsid w:val="00547515"/>
    <w:rsid w:val="005534D0"/>
    <w:rsid w:val="00561A82"/>
    <w:rsid w:val="00562F47"/>
    <w:rsid w:val="0056303F"/>
    <w:rsid w:val="00563C27"/>
    <w:rsid w:val="00564735"/>
    <w:rsid w:val="00564BE1"/>
    <w:rsid w:val="00564DFA"/>
    <w:rsid w:val="00565504"/>
    <w:rsid w:val="00566850"/>
    <w:rsid w:val="00567694"/>
    <w:rsid w:val="00570C7C"/>
    <w:rsid w:val="00571682"/>
    <w:rsid w:val="00573BBD"/>
    <w:rsid w:val="005806F4"/>
    <w:rsid w:val="00580A79"/>
    <w:rsid w:val="0058167C"/>
    <w:rsid w:val="0058204A"/>
    <w:rsid w:val="00582D70"/>
    <w:rsid w:val="0058322E"/>
    <w:rsid w:val="005869CF"/>
    <w:rsid w:val="00587D82"/>
    <w:rsid w:val="00592A07"/>
    <w:rsid w:val="0059329A"/>
    <w:rsid w:val="005953AF"/>
    <w:rsid w:val="00595F46"/>
    <w:rsid w:val="005A01B7"/>
    <w:rsid w:val="005A0DB1"/>
    <w:rsid w:val="005A21E4"/>
    <w:rsid w:val="005A33C2"/>
    <w:rsid w:val="005A33E4"/>
    <w:rsid w:val="005A4A4E"/>
    <w:rsid w:val="005A5BB2"/>
    <w:rsid w:val="005A5F25"/>
    <w:rsid w:val="005B2344"/>
    <w:rsid w:val="005B2E96"/>
    <w:rsid w:val="005B346E"/>
    <w:rsid w:val="005B4B64"/>
    <w:rsid w:val="005B5C12"/>
    <w:rsid w:val="005C1067"/>
    <w:rsid w:val="005D0CC4"/>
    <w:rsid w:val="005D141C"/>
    <w:rsid w:val="005D2853"/>
    <w:rsid w:val="005D3E59"/>
    <w:rsid w:val="005E093D"/>
    <w:rsid w:val="005E1D2B"/>
    <w:rsid w:val="005E2BE8"/>
    <w:rsid w:val="005E2D59"/>
    <w:rsid w:val="005E3153"/>
    <w:rsid w:val="005E43BD"/>
    <w:rsid w:val="005E79C8"/>
    <w:rsid w:val="005E7B93"/>
    <w:rsid w:val="005E7DDA"/>
    <w:rsid w:val="005F0C9E"/>
    <w:rsid w:val="005F0F49"/>
    <w:rsid w:val="005F4190"/>
    <w:rsid w:val="005F473E"/>
    <w:rsid w:val="006075A8"/>
    <w:rsid w:val="00610F05"/>
    <w:rsid w:val="0061218B"/>
    <w:rsid w:val="00623CAE"/>
    <w:rsid w:val="00627F03"/>
    <w:rsid w:val="0063002A"/>
    <w:rsid w:val="00632324"/>
    <w:rsid w:val="006328C3"/>
    <w:rsid w:val="00635DD1"/>
    <w:rsid w:val="006368B5"/>
    <w:rsid w:val="0064034F"/>
    <w:rsid w:val="00642123"/>
    <w:rsid w:val="0065523E"/>
    <w:rsid w:val="006575BD"/>
    <w:rsid w:val="00660A5B"/>
    <w:rsid w:val="00662FED"/>
    <w:rsid w:val="00663799"/>
    <w:rsid w:val="00666FAC"/>
    <w:rsid w:val="00670741"/>
    <w:rsid w:val="006723A0"/>
    <w:rsid w:val="006741FF"/>
    <w:rsid w:val="00676F53"/>
    <w:rsid w:val="0068012E"/>
    <w:rsid w:val="006826C4"/>
    <w:rsid w:val="00684250"/>
    <w:rsid w:val="00684AB4"/>
    <w:rsid w:val="00687D5B"/>
    <w:rsid w:val="00691BDA"/>
    <w:rsid w:val="006A1A15"/>
    <w:rsid w:val="006B0393"/>
    <w:rsid w:val="006B40EE"/>
    <w:rsid w:val="006B6F5F"/>
    <w:rsid w:val="006C1829"/>
    <w:rsid w:val="006C7D42"/>
    <w:rsid w:val="006D0A54"/>
    <w:rsid w:val="006D65BE"/>
    <w:rsid w:val="006E0DE5"/>
    <w:rsid w:val="006E1B8F"/>
    <w:rsid w:val="006E1C5B"/>
    <w:rsid w:val="006E2B83"/>
    <w:rsid w:val="006E6406"/>
    <w:rsid w:val="006F1A4F"/>
    <w:rsid w:val="006F1A69"/>
    <w:rsid w:val="006F287C"/>
    <w:rsid w:val="006F4CCF"/>
    <w:rsid w:val="006F6B68"/>
    <w:rsid w:val="006F7AA7"/>
    <w:rsid w:val="00700436"/>
    <w:rsid w:val="00702D38"/>
    <w:rsid w:val="007057B5"/>
    <w:rsid w:val="00712D5C"/>
    <w:rsid w:val="0071606D"/>
    <w:rsid w:val="00717A5C"/>
    <w:rsid w:val="007208C2"/>
    <w:rsid w:val="00720F37"/>
    <w:rsid w:val="00721EC0"/>
    <w:rsid w:val="007252D2"/>
    <w:rsid w:val="00725B51"/>
    <w:rsid w:val="0073133F"/>
    <w:rsid w:val="00731550"/>
    <w:rsid w:val="0073262B"/>
    <w:rsid w:val="00732670"/>
    <w:rsid w:val="007329DD"/>
    <w:rsid w:val="00734750"/>
    <w:rsid w:val="00736637"/>
    <w:rsid w:val="00737242"/>
    <w:rsid w:val="00744A33"/>
    <w:rsid w:val="0074550E"/>
    <w:rsid w:val="00747346"/>
    <w:rsid w:val="00747617"/>
    <w:rsid w:val="007506FF"/>
    <w:rsid w:val="007521EB"/>
    <w:rsid w:val="00753392"/>
    <w:rsid w:val="007560FF"/>
    <w:rsid w:val="0076103F"/>
    <w:rsid w:val="00761160"/>
    <w:rsid w:val="007628D6"/>
    <w:rsid w:val="00770153"/>
    <w:rsid w:val="007733C0"/>
    <w:rsid w:val="007736D9"/>
    <w:rsid w:val="0077611B"/>
    <w:rsid w:val="0078067D"/>
    <w:rsid w:val="00780B11"/>
    <w:rsid w:val="00782A33"/>
    <w:rsid w:val="007840C1"/>
    <w:rsid w:val="007863B9"/>
    <w:rsid w:val="00786DAB"/>
    <w:rsid w:val="00791388"/>
    <w:rsid w:val="00796242"/>
    <w:rsid w:val="00797247"/>
    <w:rsid w:val="007A3001"/>
    <w:rsid w:val="007A30C5"/>
    <w:rsid w:val="007A4A8B"/>
    <w:rsid w:val="007A7F92"/>
    <w:rsid w:val="007B1806"/>
    <w:rsid w:val="007B1F0F"/>
    <w:rsid w:val="007B2080"/>
    <w:rsid w:val="007B230C"/>
    <w:rsid w:val="007B25F7"/>
    <w:rsid w:val="007B4CAF"/>
    <w:rsid w:val="007B54C6"/>
    <w:rsid w:val="007B67EB"/>
    <w:rsid w:val="007B6913"/>
    <w:rsid w:val="007C309B"/>
    <w:rsid w:val="007C53D0"/>
    <w:rsid w:val="007D1A6D"/>
    <w:rsid w:val="007D4B49"/>
    <w:rsid w:val="007D4C13"/>
    <w:rsid w:val="007D5515"/>
    <w:rsid w:val="007D59E4"/>
    <w:rsid w:val="007D6714"/>
    <w:rsid w:val="007D685F"/>
    <w:rsid w:val="007E091A"/>
    <w:rsid w:val="007E2538"/>
    <w:rsid w:val="007E4136"/>
    <w:rsid w:val="007E43A1"/>
    <w:rsid w:val="007F046C"/>
    <w:rsid w:val="007F0B31"/>
    <w:rsid w:val="007F0F4D"/>
    <w:rsid w:val="007F34F7"/>
    <w:rsid w:val="007F40C0"/>
    <w:rsid w:val="007F6879"/>
    <w:rsid w:val="007F71AC"/>
    <w:rsid w:val="007F7C64"/>
    <w:rsid w:val="00800032"/>
    <w:rsid w:val="0080165E"/>
    <w:rsid w:val="00803706"/>
    <w:rsid w:val="00807346"/>
    <w:rsid w:val="008150DB"/>
    <w:rsid w:val="00816762"/>
    <w:rsid w:val="00823977"/>
    <w:rsid w:val="0082473B"/>
    <w:rsid w:val="008250EB"/>
    <w:rsid w:val="00827EEE"/>
    <w:rsid w:val="00836056"/>
    <w:rsid w:val="008422CD"/>
    <w:rsid w:val="00843933"/>
    <w:rsid w:val="00843CFE"/>
    <w:rsid w:val="00844439"/>
    <w:rsid w:val="00853303"/>
    <w:rsid w:val="00853D56"/>
    <w:rsid w:val="008544E7"/>
    <w:rsid w:val="00854E12"/>
    <w:rsid w:val="0085594C"/>
    <w:rsid w:val="00855A3C"/>
    <w:rsid w:val="008573E1"/>
    <w:rsid w:val="008574DF"/>
    <w:rsid w:val="00867E0F"/>
    <w:rsid w:val="0087177B"/>
    <w:rsid w:val="008737B0"/>
    <w:rsid w:val="00876191"/>
    <w:rsid w:val="00876FDC"/>
    <w:rsid w:val="008818DD"/>
    <w:rsid w:val="0088251D"/>
    <w:rsid w:val="00883937"/>
    <w:rsid w:val="0088501F"/>
    <w:rsid w:val="00886685"/>
    <w:rsid w:val="00886E30"/>
    <w:rsid w:val="00887118"/>
    <w:rsid w:val="008925EF"/>
    <w:rsid w:val="00892A12"/>
    <w:rsid w:val="008953B5"/>
    <w:rsid w:val="008A3B5E"/>
    <w:rsid w:val="008A501D"/>
    <w:rsid w:val="008A57F5"/>
    <w:rsid w:val="008B2852"/>
    <w:rsid w:val="008B4571"/>
    <w:rsid w:val="008B4F06"/>
    <w:rsid w:val="008B69DB"/>
    <w:rsid w:val="008C295F"/>
    <w:rsid w:val="008C4358"/>
    <w:rsid w:val="008D1821"/>
    <w:rsid w:val="008D39BD"/>
    <w:rsid w:val="008D5342"/>
    <w:rsid w:val="008D5647"/>
    <w:rsid w:val="008D5876"/>
    <w:rsid w:val="008D599C"/>
    <w:rsid w:val="008D79BC"/>
    <w:rsid w:val="008E1B7D"/>
    <w:rsid w:val="008E2CF9"/>
    <w:rsid w:val="008E2F1C"/>
    <w:rsid w:val="008E4455"/>
    <w:rsid w:val="008E47CC"/>
    <w:rsid w:val="008E4DFE"/>
    <w:rsid w:val="008E7E9D"/>
    <w:rsid w:val="008F3B87"/>
    <w:rsid w:val="008F43F5"/>
    <w:rsid w:val="008F50C6"/>
    <w:rsid w:val="009047B9"/>
    <w:rsid w:val="00907E01"/>
    <w:rsid w:val="00914A35"/>
    <w:rsid w:val="009258BC"/>
    <w:rsid w:val="00926ACC"/>
    <w:rsid w:val="009309B6"/>
    <w:rsid w:val="0093161A"/>
    <w:rsid w:val="009318B0"/>
    <w:rsid w:val="00931F81"/>
    <w:rsid w:val="009324B3"/>
    <w:rsid w:val="009373DD"/>
    <w:rsid w:val="00942208"/>
    <w:rsid w:val="0094284D"/>
    <w:rsid w:val="00945DF6"/>
    <w:rsid w:val="0095090C"/>
    <w:rsid w:val="009554A6"/>
    <w:rsid w:val="00955EBF"/>
    <w:rsid w:val="00960B47"/>
    <w:rsid w:val="0096190F"/>
    <w:rsid w:val="00962231"/>
    <w:rsid w:val="009638CE"/>
    <w:rsid w:val="00971579"/>
    <w:rsid w:val="009717CB"/>
    <w:rsid w:val="00972639"/>
    <w:rsid w:val="00982F6E"/>
    <w:rsid w:val="00984659"/>
    <w:rsid w:val="00985868"/>
    <w:rsid w:val="00985DBB"/>
    <w:rsid w:val="009863F7"/>
    <w:rsid w:val="00986B5C"/>
    <w:rsid w:val="00986BB5"/>
    <w:rsid w:val="00987621"/>
    <w:rsid w:val="00990B4C"/>
    <w:rsid w:val="00992400"/>
    <w:rsid w:val="00993F7B"/>
    <w:rsid w:val="009A0851"/>
    <w:rsid w:val="009A1E03"/>
    <w:rsid w:val="009A36E4"/>
    <w:rsid w:val="009B0292"/>
    <w:rsid w:val="009B282C"/>
    <w:rsid w:val="009B5EA7"/>
    <w:rsid w:val="009C1337"/>
    <w:rsid w:val="009C1702"/>
    <w:rsid w:val="009C24CE"/>
    <w:rsid w:val="009C6C7E"/>
    <w:rsid w:val="009C6D22"/>
    <w:rsid w:val="009C7DC0"/>
    <w:rsid w:val="009D0906"/>
    <w:rsid w:val="009D0B40"/>
    <w:rsid w:val="009D6591"/>
    <w:rsid w:val="009E0BD8"/>
    <w:rsid w:val="009F1154"/>
    <w:rsid w:val="009F2C69"/>
    <w:rsid w:val="009F2DDC"/>
    <w:rsid w:val="009F380F"/>
    <w:rsid w:val="009F48F2"/>
    <w:rsid w:val="009F4B50"/>
    <w:rsid w:val="00A02197"/>
    <w:rsid w:val="00A029D5"/>
    <w:rsid w:val="00A029E5"/>
    <w:rsid w:val="00A06CEB"/>
    <w:rsid w:val="00A06E73"/>
    <w:rsid w:val="00A13382"/>
    <w:rsid w:val="00A1403A"/>
    <w:rsid w:val="00A14F7E"/>
    <w:rsid w:val="00A15399"/>
    <w:rsid w:val="00A2033E"/>
    <w:rsid w:val="00A214EB"/>
    <w:rsid w:val="00A23572"/>
    <w:rsid w:val="00A25510"/>
    <w:rsid w:val="00A26328"/>
    <w:rsid w:val="00A27289"/>
    <w:rsid w:val="00A344E3"/>
    <w:rsid w:val="00A34D63"/>
    <w:rsid w:val="00A351FE"/>
    <w:rsid w:val="00A35282"/>
    <w:rsid w:val="00A371CA"/>
    <w:rsid w:val="00A37BF2"/>
    <w:rsid w:val="00A417AE"/>
    <w:rsid w:val="00A42BF5"/>
    <w:rsid w:val="00A4367E"/>
    <w:rsid w:val="00A44D8E"/>
    <w:rsid w:val="00A4606C"/>
    <w:rsid w:val="00A4730B"/>
    <w:rsid w:val="00A47581"/>
    <w:rsid w:val="00A50EB4"/>
    <w:rsid w:val="00A510F5"/>
    <w:rsid w:val="00A52CCE"/>
    <w:rsid w:val="00A55488"/>
    <w:rsid w:val="00A56240"/>
    <w:rsid w:val="00A566AB"/>
    <w:rsid w:val="00A57630"/>
    <w:rsid w:val="00A60009"/>
    <w:rsid w:val="00A63ED7"/>
    <w:rsid w:val="00A659FE"/>
    <w:rsid w:val="00A6762C"/>
    <w:rsid w:val="00A71FCC"/>
    <w:rsid w:val="00A75D54"/>
    <w:rsid w:val="00A7675A"/>
    <w:rsid w:val="00A83691"/>
    <w:rsid w:val="00A846AC"/>
    <w:rsid w:val="00A87A86"/>
    <w:rsid w:val="00A938AC"/>
    <w:rsid w:val="00A93E21"/>
    <w:rsid w:val="00AA0861"/>
    <w:rsid w:val="00AA1102"/>
    <w:rsid w:val="00AA2004"/>
    <w:rsid w:val="00AA3C41"/>
    <w:rsid w:val="00AA4E91"/>
    <w:rsid w:val="00AB2274"/>
    <w:rsid w:val="00AB6526"/>
    <w:rsid w:val="00AB6672"/>
    <w:rsid w:val="00AC08CC"/>
    <w:rsid w:val="00AC4A89"/>
    <w:rsid w:val="00AC57CE"/>
    <w:rsid w:val="00AC613C"/>
    <w:rsid w:val="00AC65BF"/>
    <w:rsid w:val="00AC6DEF"/>
    <w:rsid w:val="00AD07DC"/>
    <w:rsid w:val="00AD2613"/>
    <w:rsid w:val="00AD48C1"/>
    <w:rsid w:val="00AD4D9E"/>
    <w:rsid w:val="00AD60C7"/>
    <w:rsid w:val="00AD6D49"/>
    <w:rsid w:val="00AD7CC9"/>
    <w:rsid w:val="00AE1556"/>
    <w:rsid w:val="00AE6281"/>
    <w:rsid w:val="00AE7B3B"/>
    <w:rsid w:val="00AE7B48"/>
    <w:rsid w:val="00AF03EE"/>
    <w:rsid w:val="00AF2355"/>
    <w:rsid w:val="00AF419B"/>
    <w:rsid w:val="00AF49A4"/>
    <w:rsid w:val="00AF4E76"/>
    <w:rsid w:val="00AF4EB3"/>
    <w:rsid w:val="00AF5935"/>
    <w:rsid w:val="00B00317"/>
    <w:rsid w:val="00B02D40"/>
    <w:rsid w:val="00B058F3"/>
    <w:rsid w:val="00B06471"/>
    <w:rsid w:val="00B07AE1"/>
    <w:rsid w:val="00B11FDD"/>
    <w:rsid w:val="00B1481F"/>
    <w:rsid w:val="00B148ED"/>
    <w:rsid w:val="00B17F83"/>
    <w:rsid w:val="00B206A5"/>
    <w:rsid w:val="00B25410"/>
    <w:rsid w:val="00B26327"/>
    <w:rsid w:val="00B33927"/>
    <w:rsid w:val="00B34A25"/>
    <w:rsid w:val="00B356B9"/>
    <w:rsid w:val="00B35A8F"/>
    <w:rsid w:val="00B41DEC"/>
    <w:rsid w:val="00B44B9F"/>
    <w:rsid w:val="00B46603"/>
    <w:rsid w:val="00B476D4"/>
    <w:rsid w:val="00B54912"/>
    <w:rsid w:val="00B559D0"/>
    <w:rsid w:val="00B579C8"/>
    <w:rsid w:val="00B65667"/>
    <w:rsid w:val="00B662C0"/>
    <w:rsid w:val="00B663E6"/>
    <w:rsid w:val="00B67B13"/>
    <w:rsid w:val="00B80FC8"/>
    <w:rsid w:val="00B82EA9"/>
    <w:rsid w:val="00B913AC"/>
    <w:rsid w:val="00B94E15"/>
    <w:rsid w:val="00B96F0A"/>
    <w:rsid w:val="00BA1C0D"/>
    <w:rsid w:val="00BA35BA"/>
    <w:rsid w:val="00BA3A4B"/>
    <w:rsid w:val="00BA6204"/>
    <w:rsid w:val="00BA6505"/>
    <w:rsid w:val="00BC1A8A"/>
    <w:rsid w:val="00BC2579"/>
    <w:rsid w:val="00BC419D"/>
    <w:rsid w:val="00BD085A"/>
    <w:rsid w:val="00BD0ED7"/>
    <w:rsid w:val="00BD19FA"/>
    <w:rsid w:val="00BD1FA8"/>
    <w:rsid w:val="00BD23F8"/>
    <w:rsid w:val="00BD2400"/>
    <w:rsid w:val="00BD283F"/>
    <w:rsid w:val="00BD31C2"/>
    <w:rsid w:val="00BD7CB0"/>
    <w:rsid w:val="00BE506B"/>
    <w:rsid w:val="00BE5C6B"/>
    <w:rsid w:val="00BE5EAB"/>
    <w:rsid w:val="00BF3B3B"/>
    <w:rsid w:val="00C01761"/>
    <w:rsid w:val="00C01BBC"/>
    <w:rsid w:val="00C0476F"/>
    <w:rsid w:val="00C0534B"/>
    <w:rsid w:val="00C0611B"/>
    <w:rsid w:val="00C14BC1"/>
    <w:rsid w:val="00C16CEE"/>
    <w:rsid w:val="00C23F54"/>
    <w:rsid w:val="00C24E64"/>
    <w:rsid w:val="00C25A42"/>
    <w:rsid w:val="00C3037E"/>
    <w:rsid w:val="00C369D3"/>
    <w:rsid w:val="00C372B2"/>
    <w:rsid w:val="00C412F8"/>
    <w:rsid w:val="00C4216B"/>
    <w:rsid w:val="00C4263E"/>
    <w:rsid w:val="00C42A81"/>
    <w:rsid w:val="00C45495"/>
    <w:rsid w:val="00C47BD0"/>
    <w:rsid w:val="00C50305"/>
    <w:rsid w:val="00C510E9"/>
    <w:rsid w:val="00C523B3"/>
    <w:rsid w:val="00C56113"/>
    <w:rsid w:val="00C71733"/>
    <w:rsid w:val="00C74DF1"/>
    <w:rsid w:val="00C77715"/>
    <w:rsid w:val="00C802B1"/>
    <w:rsid w:val="00C80D37"/>
    <w:rsid w:val="00C817B0"/>
    <w:rsid w:val="00C81EAB"/>
    <w:rsid w:val="00C83C69"/>
    <w:rsid w:val="00C84F16"/>
    <w:rsid w:val="00C866A8"/>
    <w:rsid w:val="00C908AC"/>
    <w:rsid w:val="00C958D1"/>
    <w:rsid w:val="00C96865"/>
    <w:rsid w:val="00CA1E49"/>
    <w:rsid w:val="00CA336A"/>
    <w:rsid w:val="00CB3276"/>
    <w:rsid w:val="00CB3441"/>
    <w:rsid w:val="00CB4C44"/>
    <w:rsid w:val="00CB5CDA"/>
    <w:rsid w:val="00CC7701"/>
    <w:rsid w:val="00CD061B"/>
    <w:rsid w:val="00CD06F0"/>
    <w:rsid w:val="00CD1818"/>
    <w:rsid w:val="00CD3771"/>
    <w:rsid w:val="00CD3887"/>
    <w:rsid w:val="00CD6ABA"/>
    <w:rsid w:val="00CD7981"/>
    <w:rsid w:val="00CE0D51"/>
    <w:rsid w:val="00CE4012"/>
    <w:rsid w:val="00CE4DE6"/>
    <w:rsid w:val="00CE61AD"/>
    <w:rsid w:val="00CE74A5"/>
    <w:rsid w:val="00CF1164"/>
    <w:rsid w:val="00CF1C3A"/>
    <w:rsid w:val="00CF2D71"/>
    <w:rsid w:val="00CF41F5"/>
    <w:rsid w:val="00CF5007"/>
    <w:rsid w:val="00CF5B8E"/>
    <w:rsid w:val="00D0202B"/>
    <w:rsid w:val="00D02E63"/>
    <w:rsid w:val="00D0712F"/>
    <w:rsid w:val="00D077FF"/>
    <w:rsid w:val="00D07D25"/>
    <w:rsid w:val="00D105E2"/>
    <w:rsid w:val="00D10B23"/>
    <w:rsid w:val="00D10EF0"/>
    <w:rsid w:val="00D13E5B"/>
    <w:rsid w:val="00D144F9"/>
    <w:rsid w:val="00D16A0C"/>
    <w:rsid w:val="00D20B42"/>
    <w:rsid w:val="00D212C9"/>
    <w:rsid w:val="00D219DD"/>
    <w:rsid w:val="00D22654"/>
    <w:rsid w:val="00D255A5"/>
    <w:rsid w:val="00D2573A"/>
    <w:rsid w:val="00D2634C"/>
    <w:rsid w:val="00D2707C"/>
    <w:rsid w:val="00D31D8F"/>
    <w:rsid w:val="00D3246F"/>
    <w:rsid w:val="00D33927"/>
    <w:rsid w:val="00D35893"/>
    <w:rsid w:val="00D35F7E"/>
    <w:rsid w:val="00D3754C"/>
    <w:rsid w:val="00D378B0"/>
    <w:rsid w:val="00D378D3"/>
    <w:rsid w:val="00D41A97"/>
    <w:rsid w:val="00D433F7"/>
    <w:rsid w:val="00D4396C"/>
    <w:rsid w:val="00D509D8"/>
    <w:rsid w:val="00D6111D"/>
    <w:rsid w:val="00D6273D"/>
    <w:rsid w:val="00D62F08"/>
    <w:rsid w:val="00D705FF"/>
    <w:rsid w:val="00D727BF"/>
    <w:rsid w:val="00D73984"/>
    <w:rsid w:val="00D73A00"/>
    <w:rsid w:val="00D753ED"/>
    <w:rsid w:val="00D7584C"/>
    <w:rsid w:val="00D7719E"/>
    <w:rsid w:val="00D77D7D"/>
    <w:rsid w:val="00D82B6C"/>
    <w:rsid w:val="00D83AE2"/>
    <w:rsid w:val="00D84BAD"/>
    <w:rsid w:val="00D87240"/>
    <w:rsid w:val="00D9774F"/>
    <w:rsid w:val="00DA11C7"/>
    <w:rsid w:val="00DA2AE6"/>
    <w:rsid w:val="00DA4C59"/>
    <w:rsid w:val="00DA52FB"/>
    <w:rsid w:val="00DA540C"/>
    <w:rsid w:val="00DA7C4F"/>
    <w:rsid w:val="00DA7D72"/>
    <w:rsid w:val="00DB1665"/>
    <w:rsid w:val="00DB19BB"/>
    <w:rsid w:val="00DB2103"/>
    <w:rsid w:val="00DB3615"/>
    <w:rsid w:val="00DB6BBF"/>
    <w:rsid w:val="00DC00E0"/>
    <w:rsid w:val="00DC1C47"/>
    <w:rsid w:val="00DC3F23"/>
    <w:rsid w:val="00DC581A"/>
    <w:rsid w:val="00DC7203"/>
    <w:rsid w:val="00DD048F"/>
    <w:rsid w:val="00DD181F"/>
    <w:rsid w:val="00DD28F8"/>
    <w:rsid w:val="00DD3903"/>
    <w:rsid w:val="00DD3B68"/>
    <w:rsid w:val="00DD60EE"/>
    <w:rsid w:val="00DD6CC4"/>
    <w:rsid w:val="00DD76A0"/>
    <w:rsid w:val="00DE7D97"/>
    <w:rsid w:val="00DF023D"/>
    <w:rsid w:val="00DF1158"/>
    <w:rsid w:val="00DF38D1"/>
    <w:rsid w:val="00DF440C"/>
    <w:rsid w:val="00DF5D2D"/>
    <w:rsid w:val="00DF7E1D"/>
    <w:rsid w:val="00E01238"/>
    <w:rsid w:val="00E0454A"/>
    <w:rsid w:val="00E073A5"/>
    <w:rsid w:val="00E073CF"/>
    <w:rsid w:val="00E07793"/>
    <w:rsid w:val="00E1014E"/>
    <w:rsid w:val="00E141F2"/>
    <w:rsid w:val="00E15D4B"/>
    <w:rsid w:val="00E221E8"/>
    <w:rsid w:val="00E2385B"/>
    <w:rsid w:val="00E23D50"/>
    <w:rsid w:val="00E24DEA"/>
    <w:rsid w:val="00E35F46"/>
    <w:rsid w:val="00E40E8A"/>
    <w:rsid w:val="00E43C6C"/>
    <w:rsid w:val="00E463B9"/>
    <w:rsid w:val="00E47BAD"/>
    <w:rsid w:val="00E52470"/>
    <w:rsid w:val="00E61E51"/>
    <w:rsid w:val="00E61F08"/>
    <w:rsid w:val="00E62185"/>
    <w:rsid w:val="00E6567A"/>
    <w:rsid w:val="00E65C09"/>
    <w:rsid w:val="00E70BEC"/>
    <w:rsid w:val="00E710CA"/>
    <w:rsid w:val="00E72803"/>
    <w:rsid w:val="00E72ECB"/>
    <w:rsid w:val="00E74546"/>
    <w:rsid w:val="00E747D7"/>
    <w:rsid w:val="00E74D51"/>
    <w:rsid w:val="00E76140"/>
    <w:rsid w:val="00E80582"/>
    <w:rsid w:val="00E86358"/>
    <w:rsid w:val="00E8765A"/>
    <w:rsid w:val="00E9090E"/>
    <w:rsid w:val="00E91D44"/>
    <w:rsid w:val="00E9351D"/>
    <w:rsid w:val="00E93DAF"/>
    <w:rsid w:val="00E9696B"/>
    <w:rsid w:val="00E97BAD"/>
    <w:rsid w:val="00EA2386"/>
    <w:rsid w:val="00EA2DF9"/>
    <w:rsid w:val="00EA3BD7"/>
    <w:rsid w:val="00EA3C6A"/>
    <w:rsid w:val="00EA54B8"/>
    <w:rsid w:val="00EB1044"/>
    <w:rsid w:val="00EB27D3"/>
    <w:rsid w:val="00EB4BB6"/>
    <w:rsid w:val="00EB5210"/>
    <w:rsid w:val="00EB59A9"/>
    <w:rsid w:val="00EC0038"/>
    <w:rsid w:val="00EC1305"/>
    <w:rsid w:val="00EC789C"/>
    <w:rsid w:val="00ED033F"/>
    <w:rsid w:val="00ED095E"/>
    <w:rsid w:val="00ED3285"/>
    <w:rsid w:val="00ED4110"/>
    <w:rsid w:val="00ED6692"/>
    <w:rsid w:val="00EE5B9B"/>
    <w:rsid w:val="00EE5E78"/>
    <w:rsid w:val="00EE6B27"/>
    <w:rsid w:val="00EF33F1"/>
    <w:rsid w:val="00EF3412"/>
    <w:rsid w:val="00EF46D3"/>
    <w:rsid w:val="00EF5946"/>
    <w:rsid w:val="00F008EC"/>
    <w:rsid w:val="00F0322E"/>
    <w:rsid w:val="00F0376A"/>
    <w:rsid w:val="00F042C3"/>
    <w:rsid w:val="00F11553"/>
    <w:rsid w:val="00F12B8B"/>
    <w:rsid w:val="00F13D12"/>
    <w:rsid w:val="00F224B8"/>
    <w:rsid w:val="00F243CC"/>
    <w:rsid w:val="00F30344"/>
    <w:rsid w:val="00F31F43"/>
    <w:rsid w:val="00F34601"/>
    <w:rsid w:val="00F360D2"/>
    <w:rsid w:val="00F36572"/>
    <w:rsid w:val="00F407A6"/>
    <w:rsid w:val="00F440BB"/>
    <w:rsid w:val="00F457C2"/>
    <w:rsid w:val="00F51B64"/>
    <w:rsid w:val="00F52B94"/>
    <w:rsid w:val="00F6041D"/>
    <w:rsid w:val="00F62547"/>
    <w:rsid w:val="00F62691"/>
    <w:rsid w:val="00F62E0A"/>
    <w:rsid w:val="00F71711"/>
    <w:rsid w:val="00F72C3B"/>
    <w:rsid w:val="00F7490F"/>
    <w:rsid w:val="00F7761E"/>
    <w:rsid w:val="00F81FF8"/>
    <w:rsid w:val="00F829A3"/>
    <w:rsid w:val="00F83D94"/>
    <w:rsid w:val="00F84E95"/>
    <w:rsid w:val="00F8731B"/>
    <w:rsid w:val="00F877DD"/>
    <w:rsid w:val="00F8781C"/>
    <w:rsid w:val="00F91416"/>
    <w:rsid w:val="00F9149A"/>
    <w:rsid w:val="00F92631"/>
    <w:rsid w:val="00F94C87"/>
    <w:rsid w:val="00FA03BD"/>
    <w:rsid w:val="00FA0406"/>
    <w:rsid w:val="00FA067D"/>
    <w:rsid w:val="00FA134D"/>
    <w:rsid w:val="00FA5447"/>
    <w:rsid w:val="00FA5E03"/>
    <w:rsid w:val="00FA6C7A"/>
    <w:rsid w:val="00FB04C8"/>
    <w:rsid w:val="00FB1F26"/>
    <w:rsid w:val="00FB32B3"/>
    <w:rsid w:val="00FB49FF"/>
    <w:rsid w:val="00FC36D0"/>
    <w:rsid w:val="00FC5453"/>
    <w:rsid w:val="00FC5EC5"/>
    <w:rsid w:val="00FC6BA6"/>
    <w:rsid w:val="00FC7EA1"/>
    <w:rsid w:val="00FD18A0"/>
    <w:rsid w:val="00FD48D7"/>
    <w:rsid w:val="00FD4A0A"/>
    <w:rsid w:val="00FD4C00"/>
    <w:rsid w:val="00FD4CE1"/>
    <w:rsid w:val="00FD7063"/>
    <w:rsid w:val="00FE2960"/>
    <w:rsid w:val="00FE4D54"/>
    <w:rsid w:val="00FE5F0E"/>
    <w:rsid w:val="00FE6512"/>
    <w:rsid w:val="00FF0011"/>
    <w:rsid w:val="00FF0198"/>
    <w:rsid w:val="00FF055C"/>
    <w:rsid w:val="00FF08CD"/>
    <w:rsid w:val="00FF1041"/>
    <w:rsid w:val="00FF1A02"/>
    <w:rsid w:val="00FF366F"/>
    <w:rsid w:val="00FF3FCC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2A67"/>
  <w15:docId w15:val="{70DED365-9CAE-4731-A912-A4DDA93E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63"/>
    <w:rPr>
      <w:rFonts w:cs="Gautami"/>
    </w:rPr>
  </w:style>
  <w:style w:type="paragraph" w:styleId="Heading1">
    <w:name w:val="heading 1"/>
    <w:basedOn w:val="Normal1"/>
    <w:next w:val="Normal1"/>
    <w:rsid w:val="004B53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B53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B53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B53AA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rsid w:val="004B53AA"/>
    <w:pPr>
      <w:keepNext/>
      <w:keepLines/>
      <w:spacing w:before="200" w:after="300" w:line="240" w:lineRule="auto"/>
      <w:jc w:val="both"/>
      <w:outlineLvl w:val="4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Heading6">
    <w:name w:val="heading 6"/>
    <w:basedOn w:val="Normal1"/>
    <w:next w:val="Normal1"/>
    <w:rsid w:val="004B53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B53AA"/>
  </w:style>
  <w:style w:type="paragraph" w:styleId="Title">
    <w:name w:val="Title"/>
    <w:basedOn w:val="Normal1"/>
    <w:next w:val="Normal1"/>
    <w:rsid w:val="004B53A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B53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24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1587"/>
    <w:pPr>
      <w:numPr>
        <w:numId w:val="3"/>
      </w:numPr>
      <w:overflowPunct w:val="0"/>
      <w:autoSpaceDE w:val="0"/>
      <w:autoSpaceDN w:val="0"/>
      <w:adjustRightInd w:val="0"/>
      <w:spacing w:before="240" w:after="240" w:line="240" w:lineRule="auto"/>
    </w:pPr>
    <w:rPr>
      <w:rFonts w:ascii="Arial" w:eastAsia="Times New Roman" w:hAnsi="Arial" w:cs="Times New Roman"/>
      <w:sz w:val="18"/>
      <w:szCs w:val="20"/>
      <w:lang w:eastAsia="ja-JP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39674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84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3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670"/>
    <w:rPr>
      <w:rFonts w:cs="Gautami"/>
    </w:rPr>
  </w:style>
  <w:style w:type="table" w:styleId="TableGrid">
    <w:name w:val="Table Grid"/>
    <w:basedOn w:val="TableNormal"/>
    <w:uiPriority w:val="59"/>
    <w:rsid w:val="00A4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81"/>
    <w:rPr>
      <w:rFonts w:cs="Gautami"/>
    </w:rPr>
  </w:style>
  <w:style w:type="character" w:styleId="UnresolvedMention">
    <w:name w:val="Unresolved Mention"/>
    <w:basedOn w:val="DefaultParagraphFont"/>
    <w:uiPriority w:val="99"/>
    <w:semiHidden/>
    <w:unhideWhenUsed/>
    <w:rsid w:val="0089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runkumarb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xon@theappliedthough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Kumar B</dc:creator>
  <cp:keywords>Resume</cp:keywords>
  <cp:lastModifiedBy>vishnuv at</cp:lastModifiedBy>
  <cp:revision>13</cp:revision>
  <cp:lastPrinted>2024-08-05T02:15:00Z</cp:lastPrinted>
  <dcterms:created xsi:type="dcterms:W3CDTF">2024-08-09T13:39:00Z</dcterms:created>
  <dcterms:modified xsi:type="dcterms:W3CDTF">2024-08-21T14:50:00Z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4,6,7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Juniper Business Use Only</vt:lpwstr>
  </property>
  <property fmtid="{D5CDD505-2E9C-101B-9397-08002B2CF9AE}" pid="5" name="MSIP_Label_0633b888-ae0d-4341-a75f-06e04137d755_Enabled">
    <vt:lpwstr>true</vt:lpwstr>
  </property>
  <property fmtid="{D5CDD505-2E9C-101B-9397-08002B2CF9AE}" pid="6" name="MSIP_Label_0633b888-ae0d-4341-a75f-06e04137d755_SetDate">
    <vt:lpwstr>2023-03-01T01:54:18Z</vt:lpwstr>
  </property>
  <property fmtid="{D5CDD505-2E9C-101B-9397-08002B2CF9AE}" pid="7" name="MSIP_Label_0633b888-ae0d-4341-a75f-06e04137d755_Method">
    <vt:lpwstr>Standard</vt:lpwstr>
  </property>
  <property fmtid="{D5CDD505-2E9C-101B-9397-08002B2CF9AE}" pid="8" name="MSIP_Label_0633b888-ae0d-4341-a75f-06e04137d755_Name">
    <vt:lpwstr>0633b888-ae0d-4341-a75f-06e04137d755</vt:lpwstr>
  </property>
  <property fmtid="{D5CDD505-2E9C-101B-9397-08002B2CF9AE}" pid="9" name="MSIP_Label_0633b888-ae0d-4341-a75f-06e04137d755_SiteId">
    <vt:lpwstr>bea78b3c-4cdb-4130-854a-1d193232e5f4</vt:lpwstr>
  </property>
  <property fmtid="{D5CDD505-2E9C-101B-9397-08002B2CF9AE}" pid="10" name="MSIP_Label_0633b888-ae0d-4341-a75f-06e04137d755_ActionId">
    <vt:lpwstr>6b054b91-9812-4f83-82b6-d00675c45ec0</vt:lpwstr>
  </property>
  <property fmtid="{D5CDD505-2E9C-101B-9397-08002B2CF9AE}" pid="11" name="MSIP_Label_0633b888-ae0d-4341-a75f-06e04137d755_ContentBits">
    <vt:lpwstr>2</vt:lpwstr>
  </property>
</Properties>
</file>